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Jesús nos enseña a ser amigos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de primaria (6-11 años) sobre cómo Jesús nos enseña a ser amigos, considerando aspectos de comprensión, aplicación y actitudes en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Jesús nos enseña a ser amigos - Educación Religiosa</w:t>
      </w:r>
    </w:p>
    <w:p>
      <w:pPr/>
      <w:r>
        <w:rPr/>
        <w:t xml:space="preserve">Esta rúbrica evalúa el aprendizaje de los estudiantes de primaria (6-11 años) sobre cómo Jesús nos enseña a ser amigos, considerando aspectos de comprensión, aplicación y actitudes en la convivencia.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de Jesús sobre la amistad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Jesús enseña a ser amigos, usando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Entiende la enseñanza principal de Jesús sobre la amistad,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mensaje de Jesús respecto a la amistad.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cristianos en la amistad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valores como el amor, respeto y perdón en las enseñanzas de Jesús.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cristianos relacionados con la amistad, pero no todos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valores cristianos en la amistad según Jesús.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enseñanzas en la convivencia diaria</w:t>
            </w:r>
          </w:p>
        </w:tc>
        <w:tc>
          <w:tcPr>
            <w:noWrap/>
          </w:tcPr>
          <w:p>
            <w:pPr/>
            <w:r>
              <w:rPr/>
              <w:t xml:space="preserve">Aplica activamente las enseñanzas para mejorar sus relaciones con amigos y compañeros.</w:t>
            </w:r>
          </w:p>
        </w:tc>
        <w:tc>
          <w:tcPr>
            <w:noWrap/>
          </w:tcPr>
          <w:p>
            <w:pPr/>
            <w:r>
              <w:rPr/>
              <w:t xml:space="preserve">Aplica algunas enseñanzas en su trato con otros,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de las enseñanzas en su convivencia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 con la amistad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cooperación, fomentando la amistad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 sobre la amistad.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amable hacia los demás</w:t>
            </w:r>
          </w:p>
        </w:tc>
        <w:tc>
          <w:tcPr>
            <w:noWrap/>
          </w:tcPr>
          <w:p>
            <w:pPr/>
            <w:r>
              <w:rPr/>
              <w:t xml:space="preserve">Usa siempre un lenguaje respetuoso y amable, promoviendo la amistad y el respeto.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aunque ocasionalmente no es amable.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poco respetuoso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y apoyo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apoya a sus compañeros en situaciones de dificultad.</w:t>
            </w:r>
          </w:p>
        </w:tc>
        <w:tc>
          <w:tcPr>
            <w:noWrap/>
          </w:tcPr>
          <w:p>
            <w:pPr/>
            <w:r>
              <w:rPr/>
              <w:t xml:space="preserve">Muestra empatía y apoyo en algunas ocasiones, pero no siempre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muestra empatía ni apoyo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de manera pacífica</w:t>
            </w:r>
          </w:p>
        </w:tc>
        <w:tc>
          <w:tcPr>
            <w:noWrap/>
          </w:tcPr>
          <w:p>
            <w:pPr/>
            <w:r>
              <w:rPr/>
              <w:t xml:space="preserve">Propone y practica soluciones pacíficas y justas ante conflictos con amigos.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forma pacífica, aunque con ayuda o no siempre efectivamente.</w:t>
            </w:r>
          </w:p>
        </w:tc>
        <w:tc>
          <w:tcPr>
            <w:noWrap/>
          </w:tcPr>
          <w:p>
            <w:pPr/>
            <w:r>
              <w:rPr/>
              <w:t xml:space="preserve">No busca resolver conflictos pacíficamente o empeora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 la amistad según Jesús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 sobre cómo la amistad mejora su vida.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la importancia de la amistad, sin mucha profundidad.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entiende la importancia de la amistad.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2026-09-26T05:42:35-05:00</dcterms:created>
  <dcterms:modified xsi:type="dcterms:W3CDTF">2026-09-26T05:42:35-05:00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