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Ortografía, Puntuación y Producción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ortografía, el uso de signos de puntuación y la producción escrita de estudiantes de primaria (6-11 años). Cada criterio se evalúa individualmente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Ortografía, Puntuación y Producción Escrita</w:t>
      </w:r>
    </w:p>
    <w:p>
      <w:pPr/>
      <w:r>
        <w:rPr/>
        <w:t xml:space="preserve">Esta rúbrica está diseñada para evaluar de manera detallada la ortografía, el uso de signos de puntuación y la producción escrita de estudiantes de primaria (6-11 años). Cada criterio se evalúa individualmente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1-2 errores ortográficos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3-5 errores ortográficos que dificultan ligeramente la lectura.</w:t>
            </w:r>
          </w:p>
        </w:tc>
        <w:tc>
          <w:tcPr>
            <w:noWrap/>
          </w:tcPr>
          <w:p>
            <w:pPr/>
            <w:r>
              <w:rPr/>
              <w:t xml:space="preserve">Presenta más de 5 errores ortográficos que afectan significativamente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signos de puntuación correspondientes.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signos de puntuación,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algunos signos de puntuación,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signos de puntuación o los usa incorrectamente en la mayoría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El texto presenta ideas claras y bien conectadas, con buena secuencia lógica.</w:t>
            </w:r>
          </w:p>
        </w:tc>
        <w:tc>
          <w:tcPr>
            <w:noWrap/>
          </w:tcPr>
          <w:p>
            <w:pPr/>
            <w:r>
              <w:rPr/>
              <w:t xml:space="preserve">Las ideas están mayormente claras y conectadas, con pequeñas rupturas en la secuencia.</w:t>
            </w:r>
          </w:p>
        </w:tc>
        <w:tc>
          <w:tcPr>
            <w:noWrap/>
          </w:tcPr>
          <w:p>
            <w:pPr/>
            <w:r>
              <w:rPr/>
              <w:t xml:space="preserve">El texto tiene ideas poco claras y conexiones limitadas entre ellas.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las ideas están desorganizadas.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precisión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con vocabulario generalmente adecuado.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confusa o repetitiva,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Las ideas son difíciles de entender por expresiones imprecisas o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mayúsculas</w:t>
            </w:r>
          </w:p>
        </w:tc>
        <w:tc>
          <w:tcPr>
            <w:noWrap/>
          </w:tcPr>
          <w:p>
            <w:pPr/>
            <w:r>
              <w:rPr/>
              <w:t xml:space="preserve">Usa correctamente las mayúsculas en nombres propios, inicio de oración y títulos.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el uso de mayúsculas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mayúsculas de forma inconsistente,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mayúsculas o las usa incorrectamente en la mayoría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bien estructurado con introducción, desarrollo y cierre claros.</w:t>
            </w:r>
          </w:p>
        </w:tc>
        <w:tc>
          <w:tcPr>
            <w:noWrap/>
          </w:tcPr>
          <w:p>
            <w:pPr/>
            <w:r>
              <w:rPr/>
              <w:t xml:space="preserve">El texto tiene estructura básica con introducción, desarrollo y cierre, con algunas deficiencias.</w:t>
            </w:r>
          </w:p>
        </w:tc>
        <w:tc>
          <w:tcPr>
            <w:noWrap/>
          </w:tcPr>
          <w:p>
            <w:pPr/>
            <w:r>
              <w:rPr/>
              <w:t xml:space="preserve">El texto muestra una estructura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y estructura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Caligrafía y presentación</w:t>
            </w:r>
          </w:p>
        </w:tc>
        <w:tc>
          <w:tcPr>
            <w:noWrap/>
          </w:tcPr>
          <w:p>
            <w:pPr/>
            <w:r>
              <w:rPr/>
              <w:t xml:space="preserve">La escritura es legible y ordenada, con buena presentación general.</w:t>
            </w:r>
          </w:p>
        </w:tc>
        <w:tc>
          <w:tcPr>
            <w:noWrap/>
          </w:tcPr>
          <w:p>
            <w:pPr/>
            <w:r>
              <w:rPr/>
              <w:t xml:space="preserve">La escritura es legible con algunos detalles de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La escritura es poco legible y la presentación es desordenada.</w:t>
            </w:r>
          </w:p>
        </w:tc>
        <w:tc>
          <w:tcPr>
            <w:noWrap/>
          </w:tcPr>
          <w:p>
            <w:pPr/>
            <w:r>
              <w:rPr/>
              <w:t xml:space="preserve">La escritura es ilegible y la presentación es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texto muestra ideas originales y creatividad en la expresión.</w:t>
            </w:r>
          </w:p>
        </w:tc>
        <w:tc>
          <w:tcPr>
            <w:noWrap/>
          </w:tcPr>
          <w:p>
            <w:pPr/>
            <w:r>
              <w:rPr/>
              <w:t xml:space="preserve">El texto tiene algunas ideas originales y muestra interés en la expresión.</w:t>
            </w:r>
          </w:p>
        </w:tc>
        <w:tc>
          <w:tcPr>
            <w:noWrap/>
          </w:tcPr>
          <w:p>
            <w:pPr/>
            <w:r>
              <w:rPr/>
              <w:t xml:space="preserve">El texto presenta ideas básicas con poca creatividad.</w:t>
            </w:r>
          </w:p>
        </w:tc>
        <w:tc>
          <w:tcPr>
            <w:noWrap/>
          </w:tcPr>
          <w:p>
            <w:pPr/>
            <w:r>
              <w:rPr/>
              <w:t xml:space="preserve">El texto carece de originalidad y creatividad, con ideas repetitivas o copiadas.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2026-09-25T23:25:22-05:00</dcterms:created>
  <dcterms:modified xsi:type="dcterms:W3CDTF">2026-09-25T23:25:22-05:00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