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Dramatización con Pronombres Personales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dramatización de estudiantes de primaria (6-11 años) enfocada en el uso correcto y expresivo de los pronombres personales en la oralidad. Se evalúan aspectos clave de la expresión oral y la comprensión de los pronombres personales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Dramatización con Pronombres Personales en Oralidad</w:t>
      </w:r>
    </w:p>
    <w:p>
      <w:pPr/>
      <w:r>
        <w:rPr/>
        <w:t xml:space="preserve">Esta rúbrica está diseñada para evaluar la dramatización de estudiantes de primaria (6-11 años) enfocada en el uso correcto y expresivo de los pronombres personales en la oralidad. Se evalúan aspectos clave de la expresión oral y la comprensión de los pronombres personales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Pronombres Personales</w:t>
            </w:r>
          </w:p>
        </w:tc>
        <w:tc>
          <w:tcPr>
            <w:noWrap/>
          </w:tcPr>
          <w:p>
            <w:pPr/>
            <w:r>
              <w:rPr/>
              <w:t xml:space="preserve">Utiliza todos los pronombres personales de forma precisa y adecuada en todo el diálogo.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pronombres personales con muy pocas equivocaciones.</w:t>
            </w:r>
          </w:p>
        </w:tc>
        <w:tc>
          <w:tcPr>
            <w:noWrap/>
          </w:tcPr>
          <w:p>
            <w:pPr/>
            <w:r>
              <w:rPr/>
              <w:t xml:space="preserve">Usa pronombres personales con algunos errores pero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el uso de pronombres que dificultan entender algunas frases.</w:t>
            </w:r>
          </w:p>
        </w:tc>
        <w:tc>
          <w:tcPr>
            <w:noWrap/>
          </w:tcPr>
          <w:p>
            <w:pPr/>
            <w:r>
              <w:rPr/>
              <w:t xml:space="preserve">Usa muy pocos o incorrectamente los pronombres personales, afectando la comprensión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Volumen de la Voz</w:t>
            </w:r>
          </w:p>
        </w:tc>
        <w:tc>
          <w:tcPr>
            <w:noWrap/>
          </w:tcPr>
          <w:p>
            <w:pPr/>
            <w:r>
              <w:rPr/>
              <w:t xml:space="preserve">Habla con claridad y volumen adecuado, facilitando la comprensión en todo momento.</w:t>
            </w:r>
          </w:p>
        </w:tc>
        <w:tc>
          <w:tcPr>
            <w:noWrap/>
          </w:tcPr>
          <w:p>
            <w:pPr/>
            <w:r>
              <w:rPr/>
              <w:t xml:space="preserve">Habla claro y con buen volumen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Se escucha con claridad en la mayoría de las partes, aunque a veces baja el volumen.</w:t>
            </w:r>
          </w:p>
        </w:tc>
        <w:tc>
          <w:tcPr>
            <w:noWrap/>
          </w:tcPr>
          <w:p>
            <w:pPr/>
            <w:r>
              <w:rPr/>
              <w:t xml:space="preserve">El volumen y claridad son variables, dificultando la comprensión en varias partes.</w:t>
            </w:r>
          </w:p>
        </w:tc>
        <w:tc>
          <w:tcPr>
            <w:noWrap/>
          </w:tcPr>
          <w:p>
            <w:pPr/>
            <w:r>
              <w:rPr/>
              <w:t xml:space="preserve">Habla muy bajo o de forma poco clara, impidiendo la comprensión casi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Expresividad</w:t>
            </w:r>
          </w:p>
        </w:tc>
        <w:tc>
          <w:tcPr>
            <w:noWrap/>
          </w:tcPr>
          <w:p>
            <w:pPr/>
            <w:r>
              <w:rPr/>
              <w:t xml:space="preserve">Utiliza entonación variada y expresiva que enriquece la dramatización y mantiene el interés.</w:t>
            </w:r>
          </w:p>
        </w:tc>
        <w:tc>
          <w:tcPr>
            <w:noWrap/>
          </w:tcPr>
          <w:p>
            <w:pPr/>
            <w:r>
              <w:rPr/>
              <w:t xml:space="preserve">Muestra buena entonación y expresividad que apoya la dramatización.</w:t>
            </w:r>
          </w:p>
        </w:tc>
        <w:tc>
          <w:tcPr>
            <w:noWrap/>
          </w:tcPr>
          <w:p>
            <w:pPr/>
            <w:r>
              <w:rPr/>
              <w:t xml:space="preserve">Entonación limitada pero adecuada para algunas partes del diálogo.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poco expresiva que afecta el interés durante la dramatización.</w:t>
            </w:r>
          </w:p>
        </w:tc>
        <w:tc>
          <w:tcPr>
            <w:noWrap/>
          </w:tcPr>
          <w:p>
            <w:pPr/>
            <w:r>
              <w:rPr/>
              <w:t xml:space="preserve">No utiliza entonación ni expresividad, tornando la dramatización monótona y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palabras, facilitando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Pronuncia bien la mayoría de las palabras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muchas palabras aunque presenta algunos errores que no confunden.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dificulta entender algunas palabras o frases.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impide entender gran parte de la dramatización.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y Fluidez</w:t>
            </w:r>
          </w:p>
        </w:tc>
        <w:tc>
          <w:tcPr>
            <w:noWrap/>
          </w:tcPr>
          <w:p>
            <w:pPr/>
            <w:r>
              <w:rPr/>
              <w:t xml:space="preserve">Recita el diálogo con fluidez y sin pausas, demostrando excelente memorización.</w:t>
            </w:r>
          </w:p>
        </w:tc>
        <w:tc>
          <w:tcPr>
            <w:noWrap/>
          </w:tcPr>
          <w:p>
            <w:pPr/>
            <w:r>
              <w:rPr/>
              <w:t xml:space="preserve">Presenta fluidez con mínimas pausas y recuerda la mayor parte del diálogo.</w:t>
            </w:r>
          </w:p>
        </w:tc>
        <w:tc>
          <w:tcPr>
            <w:noWrap/>
          </w:tcPr>
          <w:p>
            <w:pPr/>
            <w:r>
              <w:rPr/>
              <w:t xml:space="preserve">Fluye con algunas pausas y errores menores que no afectan demasiado la continuidad.</w:t>
            </w:r>
          </w:p>
        </w:tc>
        <w:tc>
          <w:tcPr>
            <w:noWrap/>
          </w:tcPr>
          <w:p>
            <w:pPr/>
            <w:r>
              <w:rPr/>
              <w:t xml:space="preserve">Se detiene frecuentemente y olvida partes importantes del diálogo.</w:t>
            </w:r>
          </w:p>
        </w:tc>
        <w:tc>
          <w:tcPr>
            <w:noWrap/>
          </w:tcPr>
          <w:p>
            <w:pPr/>
            <w:r>
              <w:rPr/>
              <w:t xml:space="preserve">No recuerda el diálogo y presenta muchas pausas y vacilaciones.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 o Compañeros</w:t>
            </w:r>
          </w:p>
        </w:tc>
        <w:tc>
          <w:tcPr>
            <w:noWrap/>
          </w:tcPr>
          <w:p>
            <w:pPr/>
            <w:r>
              <w:rPr/>
              <w:t xml:space="preserve">Interactúa activamente, manteniendo contacto visual y respondiendo de manera adecuada.</w:t>
            </w:r>
          </w:p>
        </w:tc>
        <w:tc>
          <w:tcPr>
            <w:noWrap/>
          </w:tcPr>
          <w:p>
            <w:pPr/>
            <w:r>
              <w:rPr/>
              <w:t xml:space="preserve">Interacción adecuada en la mayoría del tiempo con buen contacto visual.</w:t>
            </w:r>
          </w:p>
        </w:tc>
        <w:tc>
          <w:tcPr>
            <w:noWrap/>
          </w:tcPr>
          <w:p>
            <w:pPr/>
            <w:r>
              <w:rPr/>
              <w:t xml:space="preserve">Interactúa de forma limitada y con poco contacto visual.</w:t>
            </w:r>
          </w:p>
        </w:tc>
        <w:tc>
          <w:tcPr>
            <w:noWrap/>
          </w:tcPr>
          <w:p>
            <w:pPr/>
            <w:r>
              <w:rPr/>
              <w:t xml:space="preserve">Muestra poca interacción y evita el contacto visual con el público o compañeros.</w:t>
            </w:r>
          </w:p>
        </w:tc>
        <w:tc>
          <w:tcPr>
            <w:noWrap/>
          </w:tcPr>
          <w:p>
            <w:pPr/>
            <w:r>
              <w:rPr/>
              <w:t xml:space="preserve">No interactúa y evita cualquier contacto con el público o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y Lenguaje Corporal</w:t>
            </w:r>
          </w:p>
        </w:tc>
        <w:tc>
          <w:tcPr>
            <w:noWrap/>
          </w:tcPr>
          <w:p>
            <w:pPr/>
            <w:r>
              <w:rPr/>
              <w:t xml:space="preserve">Utiliza gestos y lenguaje corporal que complementan y enriquecen la dramatización.</w:t>
            </w:r>
          </w:p>
        </w:tc>
        <w:tc>
          <w:tcPr>
            <w:noWrap/>
          </w:tcPr>
          <w:p>
            <w:pPr/>
            <w:r>
              <w:rPr/>
              <w:t xml:space="preserve">Usa gestos y lenguaje corporal de forma adecuada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Emplea algunos gestos pero de forma limitada y poco expresiva.</w:t>
            </w:r>
          </w:p>
        </w:tc>
        <w:tc>
          <w:tcPr>
            <w:noWrap/>
          </w:tcPr>
          <w:p>
            <w:pPr/>
            <w:r>
              <w:rPr/>
              <w:t xml:space="preserve">Usa muy pocos gestos o lenguaje corporal que no aportan a la dramatización.</w:t>
            </w:r>
          </w:p>
        </w:tc>
        <w:tc>
          <w:tcPr>
            <w:noWrap/>
          </w:tcPr>
          <w:p>
            <w:pPr/>
            <w:r>
              <w:rPr/>
              <w:t xml:space="preserve">No utiliza gestos ni lenguaje corporal durante la dramatización.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del Mensaje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mensaje y lo transmite con coherencia y sentido.</w:t>
            </w:r>
          </w:p>
        </w:tc>
        <w:tc>
          <w:tcPr>
            <w:noWrap/>
          </w:tcPr>
          <w:p>
            <w:pPr/>
            <w:r>
              <w:rPr/>
              <w:t xml:space="preserve">Comprende el mensaje y lo comunica adecuadamente con pocas fallas.</w:t>
            </w:r>
          </w:p>
        </w:tc>
        <w:tc>
          <w:tcPr>
            <w:noWrap/>
          </w:tcPr>
          <w:p>
            <w:pPr/>
            <w:r>
              <w:rPr/>
              <w:t xml:space="preserve">Entiende el mensaje con algunas dificultades pero logra comunicarlo en general.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y transmitir el mensaje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ni transmite el mensaje de la dramatización.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2026-09-26T06:34:07-05:00</dcterms:created>
  <dcterms:modified xsi:type="dcterms:W3CDTF">2026-09-26T06:34:07-05:00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