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Químicos, Compuestos Químicos y Ecuaciones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en relación con los elementos químicos, compuestos químicos y el manejo de ecuaciones químicas. Se valoran aspectos conceptuales, aplicación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Químicos, Compuestos Químicos y Ecuaciones Químicas</w:t>
      </w:r>
    </w:p>
    <w:p>
      <w:pPr/>
      <w:r>
        <w:rPr/>
        <w:t xml:space="preserve">Esta rúbrica está diseñada para evaluar el conocimiento y habilidades de estudiantes de secundaria en relación con los elementos químicos, compuestos químicos y el manejo de ecuaciones químicas. Se valoran aspectos conceptuales, aplicación y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elementos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químicos, sus símbolos y propiedades básicas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sus símbolos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símbolos, pero con errores frecuentes y confusión en propiedades.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químicos ni sus símbolos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compuestos químicos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compuestos químicos (iónicos, covalentes, metálicos) explicando sus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compuestos correctamente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Intenta clasificar compuestos,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los compuestos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fórmulas químicas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correctas para elementos y compuestos sin errores.</w:t>
            </w:r>
          </w:p>
        </w:tc>
        <w:tc>
          <w:tcPr>
            <w:noWrap/>
          </w:tcPr>
          <w:p>
            <w:pPr/>
            <w:r>
              <w:rPr/>
              <w:t xml:space="preserve">Escribe fórmulas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fórmulas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escribe fórmulas químicas o son incorrectas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ecuaciones químicas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Balancea ecuaciones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balancea ecuaciones o las balancea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notaciones químicas</w:t>
            </w:r>
          </w:p>
        </w:tc>
        <w:tc>
          <w:tcPr>
            <w:noWrap/>
          </w:tcPr>
          <w:p>
            <w:pPr/>
            <w:r>
              <w:rPr/>
              <w:t xml:space="preserve">Interpreta completamente todos los símbolos, subíndices y coeficientes en fórmulas y ecuaciones.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símbolos y notaciones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símbolos y notaciones químicas.</w:t>
            </w:r>
          </w:p>
        </w:tc>
        <w:tc>
          <w:tcPr>
            <w:noWrap/>
          </w:tcPr>
          <w:p>
            <w:pPr/>
            <w:r>
              <w:rPr/>
              <w:t xml:space="preserve">No interpreta símbolos ni notaciones químicas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y problemas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correctamente para resolver ejemplos y problemas con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en su mayoría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con dificultad, presentando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para resolver ejemplos o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claridad aceptable, aunque puede mejorar la estructura.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químico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específico de química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químico en su mayoría correcto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químico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químico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