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Compuestos de Carbono en la Producción de Biomasa Zootecnia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Zootecnia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conocimientos y habilidades de los estudiantes universitarios en el área de compuestos de carbono aplicados a la producción de biomasa en zootecnia, considerando criterios científicos, técnicos y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Compuestos de Carbono en la Producción de Biomasa Zootecnia</w:t>
      </w:r>
    </w:p>
    <w:p>
      <w:pPr/>
      <w:r>
        <w:rPr/>
        <w:t xml:space="preserve">Esta rúbrica está diseñada para evaluar de manera detallada los conocimientos y habilidades de los estudiantes universitarios en el área de compuestos de carbono aplicados a la producción de biomasa en zootecnia, considerando criterios científicos, técnicos y de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compuestos de carbono en biomasa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detallada, explicando con precisión la estructura, función y tipos de compuestos de carbono en biomasa zootécnica.</w:t>
            </w:r>
          </w:p>
        </w:tc>
        <w:tc>
          <w:tcPr>
            <w:noWrap/>
          </w:tcPr>
          <w:p>
            <w:pPr/>
            <w:r>
              <w:rPr/>
              <w:t xml:space="preserve">Entiende claramente los conceptos clave, con explicaciones acertadas y ejemplos relevantes.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adecuada,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Comprensión limitada, con errores conceptuales que afectan la explicación.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 en producción de biomasa</w:t>
            </w:r>
          </w:p>
        </w:tc>
        <w:tc>
          <w:tcPr>
            <w:noWrap/>
          </w:tcPr>
          <w:p>
            <w:pPr/>
            <w:r>
              <w:rPr/>
              <w:t xml:space="preserve">Aplica los conceptos de compuestos de carbono de forma innovadora y eficaz para optimizar la producción de biomasa.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conocimientos en contextos reales, con buena justificación técnica.</w:t>
            </w:r>
          </w:p>
        </w:tc>
        <w:tc>
          <w:tcPr>
            <w:noWrap/>
          </w:tcPr>
          <w:p>
            <w:pPr/>
            <w:r>
              <w:rPr/>
              <w:t xml:space="preserve">Aplica los conceptos básicos, pero con limitaciones en la explicación o justificación.</w:t>
            </w:r>
          </w:p>
        </w:tc>
        <w:tc>
          <w:tcPr>
            <w:noWrap/>
          </w:tcPr>
          <w:p>
            <w:pPr/>
            <w:r>
              <w:rPr/>
              <w:t xml:space="preserve">Aplica de manera superficial o con errores, afectando la producción de biomasa.</w:t>
            </w:r>
          </w:p>
        </w:tc>
        <w:tc>
          <w:tcPr>
            <w:noWrap/>
          </w:tcPr>
          <w:p>
            <w:pPr/>
            <w:r>
              <w:rPr/>
              <w:t xml:space="preserve">No aplica el conocimiento o lo hace de forma incorrecta y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científica adecuada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precisa y consistente en todo el trabajo, facilitando la comprensión científica.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términos científicos relevantes.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científicos correctamente, pero con uso inconsistente.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terminología científica,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relevante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 y síntesis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información y sintetiza ideas complejas de manera coherente y profunda.</w:t>
            </w:r>
          </w:p>
        </w:tc>
        <w:tc>
          <w:tcPr>
            <w:noWrap/>
          </w:tcPr>
          <w:p>
            <w:pPr/>
            <w:r>
              <w:rPr/>
              <w:t xml:space="preserve">Analiza y sintetiza información con buen nivel de profundidad y claridad.</w:t>
            </w:r>
          </w:p>
        </w:tc>
        <w:tc>
          <w:tcPr>
            <w:noWrap/>
          </w:tcPr>
          <w:p>
            <w:pPr/>
            <w:r>
              <w:rPr/>
              <w:t xml:space="preserve">Realiza análisis y síntesis básicos, con algunas debilidades en profundidad.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superficiales y síntesis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síntesis; la información es solo descriptiva o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La información está presentada de manera lógica, clara y muy bien organizada.</w:t>
            </w:r>
          </w:p>
        </w:tc>
        <w:tc>
          <w:tcPr>
            <w:noWrap/>
          </w:tcPr>
          <w:p>
            <w:pPr/>
            <w:r>
              <w:rPr/>
              <w:t xml:space="preserve">El contenido es claro y está bien organizado con mínimas áreas de mejora.</w:t>
            </w:r>
          </w:p>
        </w:tc>
        <w:tc>
          <w:tcPr>
            <w:noWrap/>
          </w:tcPr>
          <w:p>
            <w:pPr/>
            <w:r>
              <w:rPr/>
              <w:t xml:space="preserve">Organización y claridad adecuadas, aunque con ciertas inconsistencias o confusiones.</w:t>
            </w:r>
          </w:p>
        </w:tc>
        <w:tc>
          <w:tcPr>
            <w:noWrap/>
          </w:tcPr>
          <w:p>
            <w:pPr/>
            <w:r>
              <w:rPr/>
              <w:t xml:space="preserve">El contenido presenta desorganización que dificulta la comprensión global.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y poco clara, impidiendo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de forma ejemplar principios de DEI, reconociendo y respetando diversas perspectivas culturales y sociales en la producción de biomasa.</w:t>
            </w:r>
          </w:p>
        </w:tc>
        <w:tc>
          <w:tcPr>
            <w:noWrap/>
          </w:tcPr>
          <w:p>
            <w:pPr/>
            <w:r>
              <w:rPr/>
              <w:t xml:space="preserve">Incluye consideraciones relevantes de DEI y muestra respeto hacia la diversidad en su análisis.</w:t>
            </w:r>
          </w:p>
        </w:tc>
        <w:tc>
          <w:tcPr>
            <w:noWrap/>
          </w:tcPr>
          <w:p>
            <w:pPr/>
            <w:r>
              <w:rPr/>
              <w:t xml:space="preserve">Reconoce aspectos básicos de DEI, aunque su integración es limitada o parcial.</w:t>
            </w:r>
          </w:p>
        </w:tc>
        <w:tc>
          <w:tcPr>
            <w:noWrap/>
          </w:tcPr>
          <w:p>
            <w:pPr/>
            <w:r>
              <w:rPr/>
              <w:t xml:space="preserve">Muestra escasa consideración de DEI y poca sensibilidad hacia la diversidad.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aspectos de DEI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 bibliográficas</w:t>
            </w:r>
          </w:p>
        </w:tc>
        <w:tc>
          <w:tcPr>
            <w:noWrap/>
          </w:tcPr>
          <w:p>
            <w:pPr/>
            <w:r>
              <w:rPr/>
              <w:t xml:space="preserve">Utiliza fuentes actualizadas, confiables y pertinentes, citándolas correctamente según normas académicas.</w:t>
            </w:r>
          </w:p>
        </w:tc>
        <w:tc>
          <w:tcPr>
            <w:noWrap/>
          </w:tcPr>
          <w:p>
            <w:pPr/>
            <w:r>
              <w:rPr/>
              <w:t xml:space="preserve">Emplea fuentes relevantes y confiables con pocas imprecisiones en la citación.</w:t>
            </w:r>
          </w:p>
        </w:tc>
        <w:tc>
          <w:tcPr>
            <w:noWrap/>
          </w:tcPr>
          <w:p>
            <w:pPr/>
            <w:r>
              <w:rPr/>
              <w:t xml:space="preserve">Usa fuentes adecuadas, pero con errores o poca variedad en las referencias.</w:t>
            </w:r>
          </w:p>
        </w:tc>
        <w:tc>
          <w:tcPr>
            <w:noWrap/>
          </w:tcPr>
          <w:p>
            <w:pPr/>
            <w:r>
              <w:rPr/>
              <w:t xml:space="preserve">Fuentes poco confiables o mal citadas que afectan la calidad del trabajo.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que usa son inapropiadas y sin cita.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normas académicas</w:t>
            </w:r>
          </w:p>
        </w:tc>
        <w:tc>
          <w:tcPr>
            <w:noWrap/>
          </w:tcPr>
          <w:p>
            <w:pPr/>
            <w:r>
              <w:rPr/>
              <w:t xml:space="preserve">El trabajo cumple perfectamente con las normas de presentación, formato y redacción académica.</w:t>
            </w:r>
          </w:p>
        </w:tc>
        <w:tc>
          <w:tcPr>
            <w:noWrap/>
          </w:tcPr>
          <w:p>
            <w:pPr/>
            <w:r>
              <w:rPr/>
              <w:t xml:space="preserve">Presenta mínimas desviaciones en formato y redacción.</w:t>
            </w:r>
          </w:p>
        </w:tc>
        <w:tc>
          <w:tcPr>
            <w:noWrap/>
          </w:tcPr>
          <w:p>
            <w:pPr/>
            <w:r>
              <w:rPr/>
              <w:t xml:space="preserve">Formato y redacción aceptables, con algunos errores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en formato y redacción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No cumple con normas de presentación ni con estándares mínimos de redacción.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2026-09-26T01:25:58-05:00</dcterms:created>
  <dcterms:modified xsi:type="dcterms:W3CDTF">2026-09-26T01:25:58-05:00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