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Pensamiento Crítico y Trabajo Colaborativo en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pensamiento crítico y trabajo colaborativo en estudiantes de media (15-17 años) en el área de Biología.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Pensamiento Crítico y Trabajo Colaborativo en Biología</w:t>
      </w:r>
    </w:p>
    <w:p>
      <w:pPr/>
      <w:r>
        <w:rPr/>
        <w:t xml:space="preserve">Esta rúbrica está diseñada para evaluar las habilidades de pensamiento crítico y trabajo colaborativo en estudiantes de media (15-17 años) en el área de Biología.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análisis y razonamiento lógico</w:t>
            </w:r>
          </w:p>
        </w:tc>
        <w:tc>
          <w:tcPr>
            <w:noWrap/>
          </w:tcPr>
          <w:p>
            <w:pPr/>
            <w:r>
              <w:rPr/>
              <w:t xml:space="preserve">Analiza problemas biológicos complejos con razonamiento claro y profundo, identificando causas y consecuencias.</w:t>
            </w:r>
          </w:p>
        </w:tc>
        <w:tc>
          <w:tcPr>
            <w:noWrap/>
          </w:tcPr>
          <w:p>
            <w:pPr/>
            <w:r>
              <w:rPr/>
              <w:t xml:space="preserve">Analiza problemas con razonamiento adecuado, aunque con menor profundidad o detalles.</w:t>
            </w:r>
          </w:p>
        </w:tc>
        <w:tc>
          <w:tcPr>
            <w:noWrap/>
          </w:tcPr>
          <w:p>
            <w:pPr/>
            <w:r>
              <w:rPr/>
              <w:t xml:space="preserve">Realiza análisis básicos pero con limitaciones en el razonamiento o en la identificación de relaciones.</w:t>
            </w:r>
          </w:p>
        </w:tc>
        <w:tc>
          <w:tcPr>
            <w:noWrap/>
          </w:tcPr>
          <w:p>
            <w:pPr/>
            <w:r>
              <w:rPr/>
              <w:t xml:space="preserve">No logra realizar un análisis coherente ni identificar relaciones relevantes en problemas biológicos.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de preguntas y generación de hipótesis</w:t>
            </w:r>
          </w:p>
        </w:tc>
        <w:tc>
          <w:tcPr>
            <w:noWrap/>
          </w:tcPr>
          <w:p>
            <w:pPr/>
            <w:r>
              <w:rPr/>
              <w:t xml:space="preserve">Formula preguntas relevantes y originales; genera hipótesis bien fundamentadas y creativas.</w:t>
            </w:r>
          </w:p>
        </w:tc>
        <w:tc>
          <w:tcPr>
            <w:noWrap/>
          </w:tcPr>
          <w:p>
            <w:pPr/>
            <w:r>
              <w:rPr/>
              <w:t xml:space="preserve">Formula preguntas pertinentes y genera hipótesis fundamentadas, pero poco originales.</w:t>
            </w:r>
          </w:p>
        </w:tc>
        <w:tc>
          <w:tcPr>
            <w:noWrap/>
          </w:tcPr>
          <w:p>
            <w:pPr/>
            <w:r>
              <w:rPr/>
              <w:t xml:space="preserve">Formula preguntas simples y genera hipótesis poco claras o con fundamento débil.</w:t>
            </w:r>
          </w:p>
        </w:tc>
        <w:tc>
          <w:tcPr>
            <w:noWrap/>
          </w:tcPr>
          <w:p>
            <w:pPr/>
            <w:r>
              <w:rPr/>
              <w:t xml:space="preserve">No formula preguntas relevantes ni genera hipótesis coherentes.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datos e información científica</w:t>
            </w:r>
          </w:p>
        </w:tc>
        <w:tc>
          <w:tcPr>
            <w:noWrap/>
          </w:tcPr>
          <w:p>
            <w:pPr/>
            <w:r>
              <w:rPr/>
              <w:t xml:space="preserve">Interpreta datos con precisión, identificando patrones y relaciones significativas.</w:t>
            </w:r>
          </w:p>
        </w:tc>
        <w:tc>
          <w:tcPr>
            <w:noWrap/>
          </w:tcPr>
          <w:p>
            <w:pPr/>
            <w:r>
              <w:rPr/>
              <w:t xml:space="preserve">Interpreta datos correctamente, aunque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Interpreta datos de forma superficial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interpreta adecuadamente los datos ni la información presentada.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clara y argumentación basada en evidencias</w:t>
            </w:r>
          </w:p>
        </w:tc>
        <w:tc>
          <w:tcPr>
            <w:noWrap/>
          </w:tcPr>
          <w:p>
            <w:pPr/>
            <w:r>
              <w:rPr/>
              <w:t xml:space="preserve">Expresa ideas con claridad, usando argumentos sólidos y evidencias científicas pertinentes.</w:t>
            </w:r>
          </w:p>
        </w:tc>
        <w:tc>
          <w:tcPr>
            <w:noWrap/>
          </w:tcPr>
          <w:p>
            <w:pPr/>
            <w:r>
              <w:rPr/>
              <w:t xml:space="preserve">Comunica ideas claramente, aunque algunos argumentos carecen de evidencia adecuada.</w:t>
            </w:r>
          </w:p>
        </w:tc>
        <w:tc>
          <w:tcPr>
            <w:noWrap/>
          </w:tcPr>
          <w:p>
            <w:pPr/>
            <w:r>
              <w:rPr/>
              <w:t xml:space="preserve">Comunica ideas de forma poco clara y con argumentos débiles o poco fundamentados.</w:t>
            </w:r>
          </w:p>
        </w:tc>
        <w:tc>
          <w:tcPr>
            <w:noWrap/>
          </w:tcPr>
          <w:p>
            <w:pPr/>
            <w:r>
              <w:rPr/>
              <w:t xml:space="preserve">No comunica ideas claramente ni utiliza argumentos basados en evidencias.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equitativa en el equipo</w:t>
            </w:r>
          </w:p>
        </w:tc>
        <w:tc>
          <w:tcPr>
            <w:noWrap/>
          </w:tcPr>
          <w:p>
            <w:pPr/>
            <w:r>
              <w:rPr/>
              <w:t xml:space="preserve">Contribuye de manera constante y equitativa, fomentando la participación de todos.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colabora con la mayoría del equipo.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en ocasiones depende de otros para avanzar.</w:t>
            </w:r>
          </w:p>
        </w:tc>
        <w:tc>
          <w:tcPr>
            <w:noWrap/>
          </w:tcPr>
          <w:p>
            <w:pPr/>
            <w:r>
              <w:rPr/>
              <w:t xml:space="preserve">No participa activamente ni contribuye al trabajo del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y respeto hacia las ideas de los demás</w:t>
            </w:r>
          </w:p>
        </w:tc>
        <w:tc>
          <w:tcPr>
            <w:noWrap/>
          </w:tcPr>
          <w:p>
            <w:pPr/>
            <w:r>
              <w:rPr/>
              <w:t xml:space="preserve">Escucha atentamente y valora todas las opiniones, integrándolas en el trabajo.</w:t>
            </w:r>
          </w:p>
        </w:tc>
        <w:tc>
          <w:tcPr>
            <w:noWrap/>
          </w:tcPr>
          <w:p>
            <w:pPr/>
            <w:r>
              <w:rPr/>
              <w:t xml:space="preserve">Escucha y respeta la mayoría de las ideas, con pocas excepciones.</w:t>
            </w:r>
          </w:p>
        </w:tc>
        <w:tc>
          <w:tcPr>
            <w:noWrap/>
          </w:tcPr>
          <w:p>
            <w:pPr/>
            <w:r>
              <w:rPr/>
              <w:t xml:space="preserve">Muestra atención limitada y respeto inconsistente hacia las ideas ajenas.</w:t>
            </w:r>
          </w:p>
        </w:tc>
        <w:tc>
          <w:tcPr>
            <w:noWrap/>
          </w:tcPr>
          <w:p>
            <w:pPr/>
            <w:r>
              <w:rPr/>
              <w:t xml:space="preserve">No escucha ni respeta las opiniones de los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conflictos y toma de decisiones grupales</w:t>
            </w:r>
          </w:p>
        </w:tc>
        <w:tc>
          <w:tcPr>
            <w:noWrap/>
          </w:tcPr>
          <w:p>
            <w:pPr/>
            <w:r>
              <w:rPr/>
              <w:t xml:space="preserve">Gestiona conflictos constructivamente y participa activamente en decisiones consensuadas.</w:t>
            </w:r>
          </w:p>
        </w:tc>
        <w:tc>
          <w:tcPr>
            <w:noWrap/>
          </w:tcPr>
          <w:p>
            <w:pPr/>
            <w:r>
              <w:rPr/>
              <w:t xml:space="preserve">Ayuda a resolver conflictos y contribuye a la toma de decisiones, aunque con apoyo.</w:t>
            </w:r>
          </w:p>
        </w:tc>
        <w:tc>
          <w:tcPr>
            <w:noWrap/>
          </w:tcPr>
          <w:p>
            <w:pPr/>
            <w:r>
              <w:rPr/>
              <w:t xml:space="preserve">Evita o dificulta la resolución de conflictos y toma de decisiones.</w:t>
            </w:r>
          </w:p>
        </w:tc>
        <w:tc>
          <w:tcPr>
            <w:noWrap/>
          </w:tcPr>
          <w:p>
            <w:pPr/>
            <w:r>
              <w:rPr/>
              <w:t xml:space="preserve">No participa en la resolución de conflictos ni en la toma de decisiones.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la realización de tareas y compromisos</w:t>
            </w:r>
          </w:p>
        </w:tc>
        <w:tc>
          <w:tcPr>
            <w:noWrap/>
          </w:tcPr>
          <w:p>
            <w:pPr/>
            <w:r>
              <w:rPr/>
              <w:t xml:space="preserve">Cumple puntualmente con todas sus responsabilidades y apoya al equipo proactivamente.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sus tareas y compromisos en tiempo y forma.</w:t>
            </w:r>
          </w:p>
        </w:tc>
        <w:tc>
          <w:tcPr>
            <w:noWrap/>
          </w:tcPr>
          <w:p>
            <w:pPr/>
            <w:r>
              <w:rPr/>
              <w:t xml:space="preserve">Cumple con algunas tareas pero de forma incompleta o tardía.</w:t>
            </w:r>
          </w:p>
        </w:tc>
        <w:tc>
          <w:tcPr>
            <w:noWrap/>
          </w:tcPr>
          <w:p>
            <w:pPr/>
            <w:r>
              <w:rPr/>
              <w:t xml:space="preserve">No cumple con sus responsabilidades ni compromisos asignados.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2026-09-25T20:21:17-05:00</dcterms:created>
  <dcterms:modified xsi:type="dcterms:W3CDTF">2026-09-25T20:21:17-05:00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