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Productos Animales o Vegetales en Zootecnia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Zootecnia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análisis realizado por estudiantes universitarios sobre productos animales o vegetales en el área de Zootecnia, considerando aspectos técnicos, científicos,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Productos Animales o Vegetales en Zootecnia</w:t>
      </w:r>
    </w:p>
    <w:p>
      <w:pPr/>
      <w:r>
        <w:rPr/>
        <w:t xml:space="preserve">Esta rúbrica evalúa de manera detallada el análisis realizado por estudiantes universitarios sobre productos animales o vegetales en el área de Zootecnia, considerando aspectos técnicos, científicos, y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y Técnica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con datos precisos y sin errores técnicos.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correcta con mínimas imprecisiones técnicas.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correcta, con algunos errores técnicos menores.</w:t>
            </w:r>
          </w:p>
        </w:tc>
        <w:tc>
          <w:tcPr>
            <w:noWrap/>
          </w:tcPr>
          <w:p>
            <w:pPr/>
            <w:r>
              <w:rPr/>
              <w:t xml:space="preserve">Presenta conceptos básicos pero con errores técnicos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Inexactitudes frecuentes que demuestran falta de comprensión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Caracterización del Producto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físicas, químicas y biológicas del producto.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relevantes del producto.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clave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caracteriza adecuadamente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Calidad y Seguridad</w:t>
            </w:r>
          </w:p>
        </w:tc>
        <w:tc>
          <w:tcPr>
            <w:noWrap/>
          </w:tcPr>
          <w:p>
            <w:pPr/>
            <w:r>
              <w:rPr/>
              <w:t xml:space="preserve">Evalúa exhaustivamente la calidad y seguridad, aportando evidencia sólida y recomendaciones pertinentes.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calidad y seguridad con evidencia aceptable y propuestas claras.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calidad y seguridad, con evidencia limitada.</w:t>
            </w:r>
          </w:p>
        </w:tc>
        <w:tc>
          <w:tcPr>
            <w:noWrap/>
          </w:tcPr>
          <w:p>
            <w:pPr/>
            <w:r>
              <w:rPr/>
              <w:t xml:space="preserve">Presenta análisis poco claro o superficial, sin evidencia suficiente.</w:t>
            </w:r>
          </w:p>
        </w:tc>
        <w:tc>
          <w:tcPr>
            <w:noWrap/>
          </w:tcPr>
          <w:p>
            <w:pPr/>
            <w:r>
              <w:rPr/>
              <w:t xml:space="preserve">No aborda adecuadamente aspectos de calidad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de Análisis</w:t>
            </w:r>
          </w:p>
        </w:tc>
        <w:tc>
          <w:tcPr>
            <w:noWrap/>
          </w:tcPr>
          <w:p>
            <w:pPr/>
            <w:r>
              <w:rPr/>
              <w:t xml:space="preserve">Utiliza métodos analíticos adecuados y avanzados, explicando claramente su aplicación y resultados.</w:t>
            </w:r>
          </w:p>
        </w:tc>
        <w:tc>
          <w:tcPr>
            <w:noWrap/>
          </w:tcPr>
          <w:p>
            <w:pPr/>
            <w:r>
              <w:rPr/>
              <w:t xml:space="preserve">Emplea métodos apropiados con explicación clara y resultados coherentes.</w:t>
            </w:r>
          </w:p>
        </w:tc>
        <w:tc>
          <w:tcPr>
            <w:noWrap/>
          </w:tcPr>
          <w:p>
            <w:pPr/>
            <w:r>
              <w:rPr/>
              <w:t xml:space="preserve">Aplica métodos básicos con explicación limitada y resultados parciales.</w:t>
            </w:r>
          </w:p>
        </w:tc>
        <w:tc>
          <w:tcPr>
            <w:noWrap/>
          </w:tcPr>
          <w:p>
            <w:pPr/>
            <w:r>
              <w:rPr/>
              <w:t xml:space="preserve">Uso inadecuado o incompleto de métodos analíticos, con interpretación débil.</w:t>
            </w:r>
          </w:p>
        </w:tc>
        <w:tc>
          <w:tcPr>
            <w:noWrap/>
          </w:tcPr>
          <w:p>
            <w:pPr/>
            <w:r>
              <w:rPr/>
              <w:t xml:space="preserve">No utiliza métodos apropiados o no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Discusión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crítica, integrando información científica y proponiendo mejoras.</w:t>
            </w:r>
          </w:p>
        </w:tc>
        <w:tc>
          <w:tcPr>
            <w:noWrap/>
          </w:tcPr>
          <w:p>
            <w:pPr/>
            <w:r>
              <w:rPr/>
              <w:t xml:space="preserve">Discusión clara y coherente con interpretación adecuada de resultados.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básica, con algunas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Discusión limitada, con interpretaciones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interpreta ni discute los resultados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claro,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básica, algunos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Informe desorganizado y poco claro, con múltiples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Informe confuso, desordenado y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reflexiva aspectos de DEI en el análisis, promoviendo prácticas inclusivas y equitativas.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con ejemplos o referencias pertinentes en el análisis.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DEI, aunque con poca profundidad o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integrarla efectivamente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actualizadas, correctamente citadas y con variedad científica.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actuales, con citas correctas en su mayoría.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relevantes, aunque con citas incompletas o limitadas.</w:t>
            </w:r>
          </w:p>
        </w:tc>
        <w:tc>
          <w:tcPr>
            <w:noWrap/>
          </w:tcPr>
          <w:p>
            <w:pPr/>
            <w:r>
              <w:rPr/>
              <w:t xml:space="preserve">Fuentes escasas o poco confiables,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presenta sin citación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2026-09-25T18:45:29-05:00</dcterms:created>
  <dcterms:modified xsi:type="dcterms:W3CDTF">2026-09-25T18:45:29-05:00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