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Sismos y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de los estudiantes sobre cómo el movimiento de las placas tectónicas origina los terremotos y cómo estos afectan a las personas y las construcciones, usando modelos o representaciones científicas. La evaluación se realiza en tres niveles para identificar fortalezas y áreas de mejora de cada alumno.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Sismos y Medio Ambiente</w:t>
      </w:r>
    </w:p>
    <w:p>
      <w:pPr/>
      <w:r>
        <w:rPr/>
        <w:t xml:space="preserve">Esta rúbrica está diseñada para evaluar la comprensión de los estudiantes sobre cómo el movimiento de las placas tectónicas origina los terremotos y cómo estos afectan a las personas y las construcciones, usando modelos o representaciones científicas. La evaluación se realiza en tres niveles para identificar fortalezas y áreas de mejora de cada alumno.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movimiento de las placas tectónicas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las placas tectónicas se mueven y causan terremotos usando términos apropiados y ejemplos.</w:t>
            </w:r>
          </w:p>
        </w:tc>
        <w:tc>
          <w:tcPr>
            <w:noWrap/>
          </w:tcPr>
          <w:p>
            <w:pPr/>
            <w:r>
              <w:rPr/>
              <w:t xml:space="preserve">Describe el movimiento de las placas tectónicas pero con algunos detalles incompletos o confusos.</w:t>
            </w:r>
          </w:p>
        </w:tc>
        <w:tc>
          <w:tcPr>
            <w:noWrap/>
          </w:tcPr>
          <w:p>
            <w:pPr/>
            <w:r>
              <w:rPr/>
              <w:t xml:space="preserve">No logra explicar o tiene ideas incorrectas sobre el movimiento de las placas tectónicas.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modelos o representaciones científicas</w:t>
            </w:r>
          </w:p>
        </w:tc>
        <w:tc>
          <w:tcPr>
            <w:noWrap/>
          </w:tcPr>
          <w:p>
            <w:pPr/>
            <w:r>
              <w:rPr/>
              <w:t xml:space="preserve">Utiliza modelos o dibujos científicos para mostrar el origen de los terremotos con precisión y creatividad.</w:t>
            </w:r>
          </w:p>
        </w:tc>
        <w:tc>
          <w:tcPr>
            <w:noWrap/>
          </w:tcPr>
          <w:p>
            <w:pPr/>
            <w:r>
              <w:rPr/>
              <w:t xml:space="preserve">Usa modelos o dibujos, pero con algunas imprecisiones o falta de detalle.</w:t>
            </w:r>
          </w:p>
        </w:tc>
        <w:tc>
          <w:tcPr>
            <w:noWrap/>
          </w:tcPr>
          <w:p>
            <w:pPr/>
            <w:r>
              <w:rPr/>
              <w:t xml:space="preserve">No utiliza modelos o las representaciones son incorrectas o poco claras.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formación de sismos y efectos en personas</w:t>
            </w:r>
          </w:p>
        </w:tc>
        <w:tc>
          <w:tcPr>
            <w:noWrap/>
          </w:tcPr>
          <w:p>
            <w:pPr/>
            <w:r>
              <w:rPr/>
              <w:t xml:space="preserve">Relaciona claramente cómo los sismos afectan a las personas, dando ejemplos específicos y relevantes.</w:t>
            </w:r>
          </w:p>
        </w:tc>
        <w:tc>
          <w:tcPr>
            <w:noWrap/>
          </w:tcPr>
          <w:p>
            <w:pPr/>
            <w:r>
              <w:rPr/>
              <w:t xml:space="preserve">Menciona algunos efectos de los sismos en las personas pero sin detalles claros.</w:t>
            </w:r>
          </w:p>
        </w:tc>
        <w:tc>
          <w:tcPr>
            <w:noWrap/>
          </w:tcPr>
          <w:p>
            <w:pPr/>
            <w:r>
              <w:rPr/>
              <w:t xml:space="preserve">No identifica o relaciona los efectos de los sismos en las personas.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formación de sismos y efectos en construcciones</w:t>
            </w:r>
          </w:p>
        </w:tc>
        <w:tc>
          <w:tcPr>
            <w:noWrap/>
          </w:tcPr>
          <w:p>
            <w:pPr/>
            <w:r>
              <w:rPr/>
              <w:t xml:space="preserve">Explica con claridad cómo los terremotos afectan las construcciones, mostrando comprensión del tema.</w:t>
            </w:r>
          </w:p>
        </w:tc>
        <w:tc>
          <w:tcPr>
            <w:noWrap/>
          </w:tcPr>
          <w:p>
            <w:pPr/>
            <w:r>
              <w:rPr/>
              <w:t xml:space="preserve">Describe algunos efectos en construcciones pero con explicaciones limitadas o generales.</w:t>
            </w:r>
          </w:p>
        </w:tc>
        <w:tc>
          <w:tcPr>
            <w:noWrap/>
          </w:tcPr>
          <w:p>
            <w:pPr/>
            <w:r>
              <w:rPr/>
              <w:t xml:space="preserve">No explica o tiene ideas incorrectas sobre cómo los sismos afectan las construcciones.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explicación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ordenada, clara y fácil de entender para sus compañeros.</w:t>
            </w:r>
          </w:p>
        </w:tc>
        <w:tc>
          <w:tcPr>
            <w:noWrap/>
          </w:tcPr>
          <w:p>
            <w:pPr/>
            <w:r>
              <w:rPr/>
              <w:t xml:space="preserve">La explicación es algo clara pero puede resultar desordenada o difícil de seguir en partes.</w:t>
            </w:r>
          </w:p>
        </w:tc>
        <w:tc>
          <w:tcPr>
            <w:noWrap/>
          </w:tcPr>
          <w:p>
            <w:pPr/>
            <w:r>
              <w:rPr/>
              <w:t xml:space="preserve">La explicación es confusa, desorganizada o difícil de comprender.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científico adecuado</w:t>
            </w:r>
          </w:p>
        </w:tc>
        <w:tc>
          <w:tcPr>
            <w:noWrap/>
          </w:tcPr>
          <w:p>
            <w:pPr/>
            <w:r>
              <w:rPr/>
              <w:t xml:space="preserve">Emplea vocabulario científico relacionado con sismos y placas tectónicas correctamente.</w:t>
            </w:r>
          </w:p>
        </w:tc>
        <w:tc>
          <w:tcPr>
            <w:noWrap/>
          </w:tcPr>
          <w:p>
            <w:pPr/>
            <w:r>
              <w:rPr/>
              <w:t xml:space="preserve">Utiliza vocabulario científico de forma limitada o con algunos errores.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científico o lo usa de manera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grupales o presentaciones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contribuye con ideas claras y pertinentes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forma ocasional o con aportes poco claros.</w:t>
            </w:r>
          </w:p>
        </w:tc>
        <w:tc>
          <w:tcPr>
            <w:noWrap/>
          </w:tcPr>
          <w:p>
            <w:pPr/>
            <w:r>
              <w:rPr/>
              <w:t xml:space="preserve">No participa o sus aportes no tienen relación con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presentación o representación</w:t>
            </w:r>
          </w:p>
        </w:tc>
        <w:tc>
          <w:tcPr>
            <w:noWrap/>
          </w:tcPr>
          <w:p>
            <w:pPr/>
            <w:r>
              <w:rPr/>
              <w:t xml:space="preserve">Muestra creatividad al representar el concepto de sismos, usando materiales o ideas originales.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algún detalle creativo, aunque limitado.</w:t>
            </w:r>
          </w:p>
        </w:tc>
        <w:tc>
          <w:tcPr>
            <w:noWrap/>
          </w:tcPr>
          <w:p>
            <w:pPr/>
            <w:r>
              <w:rPr/>
              <w:t xml:space="preserve">No muestra creatividad en la presentación o representación del tema.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2026-09-26T01:22:37-05:00</dcterms:created>
  <dcterms:modified xsi:type="dcterms:W3CDTF">2026-09-26T01:22:37-05:00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