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Evaluación de Proyecto de Encuesta sobre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cumplimiento de requisitos, realización de la encuesta, trabajo en clase, participación y relevancia de las preguntas relacionadas con la temática de Deporte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Evaluación de Proyecto de Encuesta sobre Deporte</w:t>
      </w:r>
    </w:p>
    <w:p>
      <w:pPr/>
      <w:r>
        <w:rPr/>
        <w:t xml:space="preserve">Lista de Verificación para evaluar el cumplimiento de requisitos, realización de la encuesta, trabajo en clase, participación y relevancia de las preguntas relacionadas con la temática de Deporte para estudiantes de 15 a 17 años.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Cumplimiento de requisitos</w:t>
            </w:r>
          </w:p>
        </w:tc>
        <w:tc>
          <w:tcPr>
            <w:noWrap/>
          </w:tcPr>
          <w:p>
            <w:pPr/>
            <w:r>
              <w:rPr/>
              <w:t xml:space="preserve">El trabajo incluye todos los elementos solicitados en la consigna de la encuesta (formato, número de preguntas, entrega en tiempo).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Realización completa de la encuesta</w:t>
            </w:r>
          </w:p>
        </w:tc>
        <w:tc>
          <w:tcPr>
            <w:noWrap/>
          </w:tcPr>
          <w:p>
            <w:pPr/>
            <w:r>
              <w:rPr/>
              <w:t xml:space="preserve">La encuesta fue aplicada a la cantidad mínima de personas requerida y con respuestas registradas correctamente.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Pertinencia de las preguntas</w:t>
            </w:r>
          </w:p>
        </w:tc>
        <w:tc>
          <w:tcPr>
            <w:noWrap/>
          </w:tcPr>
          <w:p>
            <w:pPr/>
            <w:r>
              <w:rPr/>
              <w:t xml:space="preserve">Las preguntas están claramente relacionadas con la temática de Deporte y son relevantes para el objetivo de la encuesta.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Claridad de las preguntas</w:t>
            </w:r>
          </w:p>
        </w:tc>
        <w:tc>
          <w:tcPr>
            <w:noWrap/>
          </w:tcPr>
          <w:p>
            <w:pPr/>
            <w:r>
              <w:rPr/>
              <w:t xml:space="preserve">Las preguntas están formuladas de manera clara, comprensible y sin ambigüedades para los encuestados.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Trabajo en clases</w:t>
            </w:r>
          </w:p>
        </w:tc>
        <w:tc>
          <w:tcPr>
            <w:noWrap/>
          </w:tcPr>
          <w:p>
            <w:pPr/>
            <w:r>
              <w:rPr/>
              <w:t xml:space="preserve">El estudiante mostró dedicación y aprovechó el tiempo de clase para avanzar en el proyecto.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Participación activa</w:t>
            </w:r>
          </w:p>
        </w:tc>
        <w:tc>
          <w:tcPr>
            <w:noWrap/>
          </w:tcPr>
          <w:p>
            <w:pPr/>
            <w:r>
              <w:rPr/>
              <w:t xml:space="preserve">El estudiante participó de forma activa en las actividades grupales y discusiones relacionadas con la encuesta.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Orden y presentación</w:t>
            </w:r>
          </w:p>
        </w:tc>
        <w:tc>
          <w:tcPr>
            <w:noWrap/>
          </w:tcPr>
          <w:p>
            <w:pPr/>
            <w:r>
              <w:rPr/>
              <w:t xml:space="preserve">El trabajo entregado está ordenado, limpio y presenta la información de forma organizada y legible.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sobre resultados</w:t>
            </w:r>
          </w:p>
        </w:tc>
        <w:tc>
          <w:tcPr>
            <w:noWrap/>
          </w:tcPr>
          <w:p>
            <w:pPr/>
            <w:r>
              <w:rPr/>
              <w:t xml:space="preserve">El estudiante incluye una breve reflexión o conclusión sobre los resultados obtenidos en la encuesta y su relación con el deporte.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2026-09-25T23:35:01-05:00</dcterms:created>
  <dcterms:modified xsi:type="dcterms:W3CDTF">2026-09-25T23:35:01-05:00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