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Depósitos Hidrotermales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Minas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universitarios de Ingeniería de Minas sobre los depósitos hidrotermales, enfocándose en el reconocimiento de conceptos y modos de formación, los factores que los determinan y su ubicación. Se valoran aspectos específicos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Depósitos Hidrotermales</w:t>
      </w:r>
    </w:p>
    <w:p>
      <w:pPr/>
      <w:r>
        <w:rPr/>
        <w:t xml:space="preserve">Esta rúbrica está diseñada para evaluar el conocimiento y comprensión de los estudiantes universitarios de Ingeniería de Minas sobre los depósitos hidrotermales, enfocándose en el reconocimiento de conceptos y modos de formación, los factores que los determinan y su ubicación. Se valoran aspectos específicos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conceptos básicos sobre depósitos hidrotermales</w:t>
            </w:r>
          </w:p>
        </w:tc>
        <w:tc>
          <w:tcPr>
            <w:noWrap/>
          </w:tcPr>
          <w:p>
            <w:pPr/>
            <w:r>
              <w:rPr/>
              <w:t xml:space="preserve">Define con precisión y profundidad todos los conceptos clave relacionados con depósitos hidrotermales.</w:t>
            </w:r>
          </w:p>
        </w:tc>
        <w:tc>
          <w:tcPr>
            <w:noWrap/>
          </w:tcPr>
          <w:p>
            <w:pPr/>
            <w:r>
              <w:rPr/>
              <w:t xml:space="preserve">Define correctamente la mayoría de los conceptos clave,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Define algunos conceptos pero con errores o con definiciones incompletas.</w:t>
            </w:r>
          </w:p>
        </w:tc>
        <w:tc>
          <w:tcPr>
            <w:noWrap/>
          </w:tcPr>
          <w:p>
            <w:pPr/>
            <w:r>
              <w:rPr/>
              <w:t xml:space="preserve">No reconoce ni define adecuadamente los conceptos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modos de formación de depósitos hidrotermales</w:t>
            </w:r>
          </w:p>
        </w:tc>
        <w:tc>
          <w:tcPr>
            <w:noWrap/>
          </w:tcPr>
          <w:p>
            <w:pPr/>
            <w:r>
              <w:rPr/>
              <w:t xml:space="preserve">Explica detalladamente y con claridad los diferentes modos de formación, incluyendo ejemplos específicos.</w:t>
            </w:r>
          </w:p>
        </w:tc>
        <w:tc>
          <w:tcPr>
            <w:noWrap/>
          </w:tcPr>
          <w:p>
            <w:pPr/>
            <w:r>
              <w:rPr/>
              <w:t xml:space="preserve">Describe los modos de formación con cierto detalle, pero sin ejemplos o con menor claridad.</w:t>
            </w:r>
          </w:p>
        </w:tc>
        <w:tc>
          <w:tcPr>
            <w:noWrap/>
          </w:tcPr>
          <w:p>
            <w:pPr/>
            <w:r>
              <w:rPr/>
              <w:t xml:space="preserve">Menciona modos de formación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logra describir los modos de formación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factores geológicos que determinan la formación</w:t>
            </w:r>
          </w:p>
        </w:tc>
        <w:tc>
          <w:tcPr>
            <w:noWrap/>
          </w:tcPr>
          <w:p>
            <w:pPr/>
            <w:r>
              <w:rPr/>
              <w:t xml:space="preserve">Identifica y explica todos los factores geológicos relevantes con precisión y ejemplos.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factores, pero con explicaciones menos detalladas.</w:t>
            </w:r>
          </w:p>
        </w:tc>
        <w:tc>
          <w:tcPr>
            <w:noWrap/>
          </w:tcPr>
          <w:p>
            <w:pPr/>
            <w:r>
              <w:rPr/>
              <w:t xml:space="preserve">Menciona algunos factores, aunque con errores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los factores geológicos.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factores geológicos y modos de formación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coherentes entre factores y modos con justificación técnica.</w:t>
            </w:r>
          </w:p>
        </w:tc>
        <w:tc>
          <w:tcPr>
            <w:noWrap/>
          </w:tcPr>
          <w:p>
            <w:pPr/>
            <w:r>
              <w:rPr/>
              <w:t xml:space="preserve">Relaciona factores y modos, aunque con explicaciones simples o parciales.</w:t>
            </w:r>
          </w:p>
        </w:tc>
        <w:tc>
          <w:tcPr>
            <w:noWrap/>
          </w:tcPr>
          <w:p>
            <w:pPr/>
            <w:r>
              <w:rPr/>
              <w:t xml:space="preserve">Hace relaciones superficiales o poco claras entre factores y modos.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o las presenta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Localización y distribución geográfica de depósitos hidrotermales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ubicaciones clave a nivel regional y global, explicando su relevancia.</w:t>
            </w:r>
          </w:p>
        </w:tc>
        <w:tc>
          <w:tcPr>
            <w:noWrap/>
          </w:tcPr>
          <w:p>
            <w:pPr/>
            <w:r>
              <w:rPr/>
              <w:t xml:space="preserve">Reconoce algunas ubicaciones importantes,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Menciona ubicaciones de forma imprecisa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 ubicación de depósitos hidrotermales.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técnica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con precisión y coherencia en todo el trabajo.</w:t>
            </w:r>
          </w:p>
        </w:tc>
        <w:tc>
          <w:tcPr>
            <w:noWrap/>
          </w:tcPr>
          <w:p>
            <w:pPr/>
            <w:r>
              <w:rPr/>
              <w:t xml:space="preserve">Emplea la terminología técnica adecuadamente,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Usa terminología técnica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emplea incorrectamente la terminología técnica.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 del contenido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lógica, clara y bien estructurada.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pero con una organización mejorable.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o desorganizada en algunas partes.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integrar conocimientos y argumentar respuestas</w:t>
            </w:r>
          </w:p>
        </w:tc>
        <w:tc>
          <w:tcPr>
            <w:noWrap/>
          </w:tcPr>
          <w:p>
            <w:pPr/>
            <w:r>
              <w:rPr/>
              <w:t xml:space="preserve">Integra conceptos y factores para argumentar con solidez y profundidad.</w:t>
            </w:r>
          </w:p>
        </w:tc>
        <w:tc>
          <w:tcPr>
            <w:noWrap/>
          </w:tcPr>
          <w:p>
            <w:pPr/>
            <w:r>
              <w:rPr/>
              <w:t xml:space="preserve">Argumenta con base en conocimientos,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Argumenta de forma básica o poco fundamentada.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estos carecen de fundamento.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2026-09-25T21:30:49-05:00</dcterms:created>
  <dcterms:modified xsi:type="dcterms:W3CDTF">2026-09-25T21:30:49-05:00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