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Yacimientos Vulcanogénicos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características, formas, profundidad y temperatura de los cuerpos mineralizados en yacimientos vulcanogénicos, enfocándose en cada macizo rocoso.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Yacimientos Vulcanogénicos en Ingeniería de Minas</w:t>
      </w:r>
    </w:p>
    <w:p>
      <w:pPr/>
      <w:r>
        <w:rPr/>
        <w:t xml:space="preserve">Esta rúbrica está diseñada para evaluar el reconocimiento de características, formas, profundidad y temperatura de los cuerpos mineralizados en yacimientos vulcanogénicos, enfocándose en cada macizo rocoso. Cada criterio se evalúa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mineralógicas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características mineralógicas específicas de los cuerpos mineralizados en cada macizo rocoso.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mineralógicas,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mineralógicas básicas, pero con confusiones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mineralógicas relevantes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de los cuerpos mineralizados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formas estructurales y morfológicas de los cuerpos mineralizados, relacionándolas con el contexto geológico.</w:t>
            </w:r>
          </w:p>
        </w:tc>
        <w:tc>
          <w:tcPr>
            <w:noWrap/>
          </w:tcPr>
          <w:p>
            <w:pPr/>
            <w:r>
              <w:rPr/>
              <w:t xml:space="preserve">Describe las formas principales de los cuerpos mineralizados con claridad, aunque con menor relación al contexto geológico.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 sobre las formas, pero faltan detalles o precisión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proporciona una descripción clara o correcta de las formas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profundidad de los yacimientos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 profundidad y variaciones en profundidad de los cuerpos mineralizados dentro de cada macizo rocoso.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profundidad general de los cuerpos mineralizados,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profundidad de manera básica, pero con errores o falta de precisión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o da información incorrecta sobre la profundidad de los yacimientos.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temperatura de formación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temperatura de formación de los cuerpos mineralizados y su influencia en la mineralización.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temperatura de formación,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idea general sobre la temperatura, pero sin profundidad ni análisis detallado.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 temperatura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y procesos vulcanogénicos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las características de los cuerpos mineralizados y los procesos vulcanogénicos asociados.</w:t>
            </w:r>
          </w:p>
        </w:tc>
        <w:tc>
          <w:tcPr>
            <w:noWrap/>
          </w:tcPr>
          <w:p>
            <w:pPr/>
            <w:r>
              <w:rPr/>
              <w:t xml:space="preserve">Relaciona los procesos vulcanogénicos con las características de forma adecuada,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Intenta relacionar procesos y características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procesos vulcanogénicos con las características mineralizadas.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y precisión conceptual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en todo momento, demostrando dominio conceptual completo.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en la mayoría de los casos,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básica, pero con errores frecuentes o uso inapropiado de conceptos.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algunas secciones menos organizadas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multidisciplinaria</w:t>
            </w:r>
          </w:p>
        </w:tc>
        <w:tc>
          <w:tcPr>
            <w:noWrap/>
          </w:tcPr>
          <w:p>
            <w:pPr/>
            <w:r>
              <w:rPr/>
              <w:t xml:space="preserve">Integra eficazmente datos geológicos, mineralógicos y térmicos para un análisis completo y profundo.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datos, aunque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integrar información multidisciplinaria pero con limitaciones importantes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integrar información de distintas disciplinas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2026-09-26T04:09:42-05:00</dcterms:created>
  <dcterms:modified xsi:type="dcterms:W3CDTF">2026-09-26T04:09:42-05:00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