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 Oral sobre Procedencia y Nacionalidad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oral de estudiantes de Licenciatura en Lenguas Extranjeras en la realización de un diálogo en pareja, donde se presentan y preguntan sobre su procedencia y nacionalidad utilizando 4 países y 4 nacionalidades diferentes.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 Oral sobre Procedencia y Nacionalidad</w:t>
      </w:r>
    </w:p>
    <w:p>
      <w:pPr/>
      <w:r>
        <w:rPr/>
        <w:t xml:space="preserve">Esta rúbrica está diseñada para evaluar el desempeño oral de estudiantes de Licenciatura en Lenguas Extranjeras en la realización de un diálogo en pareja, donde se presentan y preguntan sobre su procedencia y nacionalidad utilizando 4 países y 4 nacionalidades diferentes.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países y nacionalidades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4 países y 4 nacionalidades sin errores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4 países y nacionalidades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Muestra uso mayormente correcto aunque con algunos errores en 1-2 palabras.</w:t>
            </w:r>
          </w:p>
        </w:tc>
        <w:tc>
          <w:tcPr>
            <w:noWrap/>
          </w:tcPr>
          <w:p>
            <w:pPr/>
            <w:r>
              <w:rPr/>
              <w:t xml:space="preserve">Utiliza 3 países/nacionalidades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utilizar correctamente los países o nacionalidades, con múltiples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fluida y coherente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clara y coherente, con pocas pausas o titubeos.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comprensible pero con algunas incoherencias o pausas.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poco clara o confusa con pausas frecuentes.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nítida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entonación generalmente correcta.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aunque con algunos errores de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inapropiada en varias partes.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errática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gramaticales</w:t>
            </w:r>
          </w:p>
        </w:tc>
        <w:tc>
          <w:tcPr>
            <w:noWrap/>
          </w:tcPr>
          <w:p>
            <w:pPr/>
            <w:r>
              <w:rPr/>
              <w:t xml:space="preserve">Emplea estructuras gramaticales correctas y variadas sin errores.</w:t>
            </w:r>
          </w:p>
        </w:tc>
        <w:tc>
          <w:tcPr>
            <w:noWrap/>
          </w:tcPr>
          <w:p>
            <w:pPr/>
            <w:r>
              <w:rPr/>
              <w:t xml:space="preserve">Utiliza estructuras mayormente correctas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estructuras simples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gramaticales frecuentes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formular y responder preguntas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de forma precisa y natural, usando los países y nacionalidades.</w:t>
            </w:r>
          </w:p>
        </w:tc>
        <w:tc>
          <w:tcPr>
            <w:noWrap/>
          </w:tcPr>
          <w:p>
            <w:pPr/>
            <w:r>
              <w:rPr/>
              <w:t xml:space="preserve">Formula y responde preguntas correctamente con poca dificultad.</w:t>
            </w:r>
          </w:p>
        </w:tc>
        <w:tc>
          <w:tcPr>
            <w:noWrap/>
          </w:tcPr>
          <w:p>
            <w:pPr/>
            <w:r>
              <w:rPr/>
              <w:t xml:space="preserve">Formula preguntas básicas y responde con ayuda o con errores leves.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formular o responder preguntas adecuadamente.</w:t>
            </w:r>
          </w:p>
        </w:tc>
        <w:tc>
          <w:tcPr>
            <w:noWrap/>
          </w:tcPr>
          <w:p>
            <w:pPr/>
            <w:r>
              <w:rPr/>
              <w:t xml:space="preserve">No logra formular ni responder preguntas relacionadas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fluidez en el diálogo</w:t>
            </w:r>
          </w:p>
        </w:tc>
        <w:tc>
          <w:tcPr>
            <w:noWrap/>
          </w:tcPr>
          <w:p>
            <w:pPr/>
            <w:r>
              <w:rPr/>
              <w:t xml:space="preserve">Mantiene un diálogo fluido y dinámico mostrando buena interacción con la pareja.</w:t>
            </w:r>
          </w:p>
        </w:tc>
        <w:tc>
          <w:tcPr>
            <w:noWrap/>
          </w:tcPr>
          <w:p>
            <w:pPr/>
            <w:r>
              <w:rPr/>
              <w:t xml:space="preserve">Diálogo fluido con interacción adecuada, con pocas interrupciones o vacilaciones.</w:t>
            </w:r>
          </w:p>
        </w:tc>
        <w:tc>
          <w:tcPr>
            <w:noWrap/>
          </w:tcPr>
          <w:p>
            <w:pPr/>
            <w:r>
              <w:rPr/>
              <w:t xml:space="preserve">Diálogo con pausas y vacilaciones, pero mantiene la interacción básica.</w:t>
            </w:r>
          </w:p>
        </w:tc>
        <w:tc>
          <w:tcPr>
            <w:noWrap/>
          </w:tcPr>
          <w:p>
            <w:pPr/>
            <w:r>
              <w:rPr/>
              <w:t xml:space="preserve">Interacción limitada con pausas largas o falta de respuesta oportuna.</w:t>
            </w:r>
          </w:p>
        </w:tc>
        <w:tc>
          <w:tcPr>
            <w:noWrap/>
          </w:tcPr>
          <w:p>
            <w:pPr/>
            <w:r>
              <w:rPr/>
              <w:t xml:space="preserve">No logra interactuar ni mantener el diálogo con la pareja.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relacionado con países y nacionalidades</w:t>
            </w:r>
          </w:p>
        </w:tc>
        <w:tc>
          <w:tcPr>
            <w:noWrap/>
          </w:tcPr>
          <w:p>
            <w:pPr/>
            <w:r>
              <w:rPr/>
              <w:t xml:space="preserve">Utiliza vocabulario amplio y preciso relacionado con países y nacionalidades.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pocas repeticiones o imprecisiones.</w:t>
            </w:r>
          </w:p>
        </w:tc>
        <w:tc>
          <w:tcPr>
            <w:noWrap/>
          </w:tcPr>
          <w:p>
            <w:pPr/>
            <w:r>
              <w:rPr/>
              <w:t xml:space="preserve">Vocabulario básico y limitado,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que afecta la comunicación del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usa términos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expresión corporal</w:t>
            </w:r>
          </w:p>
        </w:tc>
        <w:tc>
          <w:tcPr>
            <w:noWrap/>
          </w:tcPr>
          <w:p>
            <w:pPr/>
            <w:r>
              <w:rPr/>
              <w:t xml:space="preserve">Muestra confianza, contacto visual y expresión corporal que favorecen la comunicación.</w:t>
            </w:r>
          </w:p>
        </w:tc>
        <w:tc>
          <w:tcPr>
            <w:noWrap/>
          </w:tcPr>
          <w:p>
            <w:pPr/>
            <w:r>
              <w:rPr/>
              <w:t xml:space="preserve">Demuestra confianza con expresión corporal adecuada aunque limitada.</w:t>
            </w:r>
          </w:p>
        </w:tc>
        <w:tc>
          <w:tcPr>
            <w:noWrap/>
          </w:tcPr>
          <w:p>
            <w:pPr/>
            <w:r>
              <w:rPr/>
              <w:t xml:space="preserve">Expresión corporal y confianza aceptables, aunque algo rígidas o tímidas.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 y poca confianza que afecta el diálogo.</w:t>
            </w:r>
          </w:p>
        </w:tc>
        <w:tc>
          <w:tcPr>
            <w:noWrap/>
          </w:tcPr>
          <w:p>
            <w:pPr/>
            <w:r>
              <w:rPr/>
              <w:t xml:space="preserve">Ausencia de confianza y expresión corporal que dificulta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2026-09-26T05:43:41-05:00</dcterms:created>
  <dcterms:modified xsi:type="dcterms:W3CDTF">2026-09-26T05:43:41-05:00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