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Reflexiones sobre Evaluación Educativa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reflexiones de estudiantes universitarios sobre el papel de los actores en la evaluación educativa, los criterios generales de evaluación del aprendizaje, y las referencias normativas y criteriales, con el fin de fomentar una comprensión crítica y transformadora de la promoción y toma de decisiones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Reflexiones sobre Evaluación Educativa en Licenciatura en Educación Básica Primaria</w:t>
      </w:r>
    </w:p>
    <w:p>
      <w:pPr/>
      <w:r>
        <w:rPr/>
        <w:t xml:space="preserve">Esta rúbrica está diseñada para evaluar reflexiones de estudiantes universitarios sobre el papel de los actores en la evaluación educativa, los criterios generales de evaluación del aprendizaje, y las referencias normativas y criteriales, con el fin de fomentar una comprensión crítica y transformadora de la promoción y toma de decisiones en la educación básica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actores en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el rol de cada actor, mostrando una comprensión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papel de los actores,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actores, pero con comprensión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rol de los actores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evaluación como parte del proceso enseñanza-aprendizaje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argumentada que integra teoría y práctica para transformar percepciones.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clara, aunque con argumentos menos elaborados o ejemplos poco variados.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sin profundizar ni conectar con 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la misma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criterios generales sobre evaluación de aprendizajes y promoción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criterios, mostrando comprensión completa y capacidad para relacionarlos con la práctica.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criterios con algunos vínculos a la práctica educativa.</w:t>
            </w:r>
          </w:p>
        </w:tc>
        <w:tc>
          <w:tcPr>
            <w:noWrap/>
          </w:tcPr>
          <w:p>
            <w:pPr/>
            <w:r>
              <w:rPr/>
              <w:t xml:space="preserve">Menciona los criterios de forma general, sin análisis profundo ni conexión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criterios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evaluación de referencia normativa</w:t>
            </w:r>
          </w:p>
        </w:tc>
        <w:tc>
          <w:tcPr>
            <w:noWrap/>
          </w:tcPr>
          <w:p>
            <w:pPr/>
            <w:r>
              <w:rPr/>
              <w:t xml:space="preserve">Incorpora de manera precisa y contextualizada las normativas relevantes, demostrando conocimiento actualizado.</w:t>
            </w:r>
          </w:p>
        </w:tc>
        <w:tc>
          <w:tcPr>
            <w:noWrap/>
          </w:tcPr>
          <w:p>
            <w:pPr/>
            <w:r>
              <w:rPr/>
              <w:t xml:space="preserve">Incluye las normativas principales con comprensión adecuada,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normativas,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las normativas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evaluación de referencia criterial</w:t>
            </w:r>
          </w:p>
        </w:tc>
        <w:tc>
          <w:tcPr>
            <w:noWrap/>
          </w:tcPr>
          <w:p>
            <w:pPr/>
            <w:r>
              <w:rPr/>
              <w:t xml:space="preserve">Aplicación clara y correcta del enfoque criterial en la evaluación, con ejemplos pertinentes y bien argumentados.</w:t>
            </w:r>
          </w:p>
        </w:tc>
        <w:tc>
          <w:tcPr>
            <w:noWrap/>
          </w:tcPr>
          <w:p>
            <w:pPr/>
            <w:r>
              <w:rPr/>
              <w:t xml:space="preserve">Aplica el enfoque criterial de forma adecuada, aunque con ejemplos o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el enfoque criterial,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aplica ni comprende el enfoque criterial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propuestas de transformación en la toma de decisiones educativas</w:t>
            </w:r>
          </w:p>
        </w:tc>
        <w:tc>
          <w:tcPr>
            <w:noWrap/>
          </w:tcPr>
          <w:p>
            <w:pPr/>
            <w:r>
              <w:rPr/>
              <w:t xml:space="preserve">Proporciona propuestas innovadoras y fundamentadas para mejorar la promoción y decisiones basadas en la evaluación.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viables, aunque con fundamentación o innovación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relacionadas con la mejora de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propone cambios ni mejoras en la toma de decisiones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de la reflexión</w:t>
            </w:r>
          </w:p>
        </w:tc>
        <w:tc>
          <w:tcPr>
            <w:noWrap/>
          </w:tcPr>
          <w:p>
            <w:pPr/>
            <w:r>
              <w:rPr/>
              <w:t xml:space="preserve">Texto organizado,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o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y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bibliográficas y normativas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pertinentes, actualizadas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