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Web en el Aula de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herramientas web y procedimientos cooperativos en la asignatura de música, el diseño de lecciones musicales interactivas y multimedia presentadas en portafolios en línea, y la organización de actividades siguiendo principios del aprendizaje constructivo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Web en el Aula de Música</w:t>
      </w:r>
    </w:p>
    <w:p>
      <w:pPr/>
      <w:r>
        <w:rPr/>
        <w:t xml:space="preserve">Esta rúbrica evalúa el uso de herramientas web y procedimientos cooperativos en la asignatura de música, el diseño de lecciones musicales interactivas y multimedia presentadas en portafolios en línea, y la organización de actividades siguiendo principios del aprendizaje constructivo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web durante la exposición</w:t>
            </w:r>
          </w:p>
        </w:tc>
        <w:tc>
          <w:tcPr>
            <w:noWrap/>
          </w:tcPr>
          <w:p>
            <w:pPr/>
            <w:r>
              <w:rPr/>
              <w:t xml:space="preserve">Utiliza varias herramientas web de forma fluida, integrándolas efectivamente en la exposición.</w:t>
            </w:r>
          </w:p>
        </w:tc>
        <w:tc>
          <w:tcPr>
            <w:noWrap/>
          </w:tcPr>
          <w:p>
            <w:pPr/>
            <w:r>
              <w:rPr/>
              <w:t xml:space="preserve">Usa al menos dos herramientas web adecuadamente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Emplea una herramienta web, aunque con integración limitada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web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Procedimientos cooperativos en la asignatura de música</w:t>
            </w:r>
          </w:p>
        </w:tc>
        <w:tc>
          <w:tcPr>
            <w:noWrap/>
          </w:tcPr>
          <w:p>
            <w:pPr/>
            <w:r>
              <w:rPr/>
              <w:t xml:space="preserve">Aplica procedimientos cooperativos claros y efectivos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Incluye procedimientos cooperativos que facilitan la colaboración entre estudiantes.</w:t>
            </w:r>
          </w:p>
        </w:tc>
        <w:tc>
          <w:tcPr>
            <w:noWrap/>
          </w:tcPr>
          <w:p>
            <w:pPr/>
            <w:r>
              <w:rPr/>
              <w:t xml:space="preserve">Procedimientos cooperativos presentes pero poco estructurados o con baja participación.</w:t>
            </w:r>
          </w:p>
        </w:tc>
        <w:tc>
          <w:tcPr>
            <w:noWrap/>
          </w:tcPr>
          <w:p>
            <w:pPr/>
            <w:r>
              <w:rPr/>
              <w:t xml:space="preserve">No implementa procedimientos cooperativos o estos son inefectivos.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lección musical</w:t>
            </w:r>
          </w:p>
        </w:tc>
        <w:tc>
          <w:tcPr>
            <w:noWrap/>
          </w:tcPr>
          <w:p>
            <w:pPr/>
            <w:r>
              <w:rPr/>
              <w:t xml:space="preserve">Diseña una lección musical completa, coherente y bien estructurada con objetivos claros.</w:t>
            </w:r>
          </w:p>
        </w:tc>
        <w:tc>
          <w:tcPr>
            <w:noWrap/>
          </w:tcPr>
          <w:p>
            <w:pPr/>
            <w:r>
              <w:rPr/>
              <w:t xml:space="preserve">La lección está diseñada de forma clara y coherente,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Diseña una lección básica con estructura y objetivos poco claros.</w:t>
            </w:r>
          </w:p>
        </w:tc>
        <w:tc>
          <w:tcPr>
            <w:noWrap/>
          </w:tcPr>
          <w:p>
            <w:pPr/>
            <w:r>
              <w:rPr/>
              <w:t xml:space="preserve">La lección musical carece de estructura y objetivos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al menos dos herramientas web en la lección</w:t>
            </w:r>
          </w:p>
        </w:tc>
        <w:tc>
          <w:tcPr>
            <w:noWrap/>
          </w:tcPr>
          <w:p>
            <w:pPr/>
            <w:r>
              <w:rPr/>
              <w:t xml:space="preserve">Incluye más de dos herramientas web variadas y complementarias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dos herramientas web que aportan elementos relevantes a la lección.</w:t>
            </w:r>
          </w:p>
        </w:tc>
        <w:tc>
          <w:tcPr>
            <w:noWrap/>
          </w:tcPr>
          <w:p>
            <w:pPr/>
            <w:r>
              <w:rPr/>
              <w:t xml:space="preserve">Incorpora una herramienta web o dos con uso limitado y poco interactivo.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web o solo una sin valor añadido para la 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interactivos y multimedia en 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presenta elementos interactivos y multimedia diversos, innovadores y efectivos.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 e interactivos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Contiene algunos elementos multimedia o interactivos pero con calidad o cantidad limitada.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multimedia ni interactivos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 en línea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organizado, con navegación clara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buena estructura y navegación funcional.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navegación poco clara o problemas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navegar.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actividades en el aula según el aprendizaje constructivo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y organizadas de forma óptima, promoviendo el aprendizaje activo y significativo.</w:t>
            </w:r>
          </w:p>
        </w:tc>
        <w:tc>
          <w:tcPr>
            <w:noWrap/>
          </w:tcPr>
          <w:p>
            <w:pPr/>
            <w:r>
              <w:rPr/>
              <w:t xml:space="preserve">Organiza actividades que reflejan en su mayoría los principios constructivos del aprendizaje.</w:t>
            </w:r>
          </w:p>
        </w:tc>
        <w:tc>
          <w:tcPr>
            <w:noWrap/>
          </w:tcPr>
          <w:p>
            <w:pPr/>
            <w:r>
              <w:rPr/>
              <w:t xml:space="preserve">Las actividades siguen algunos principios del aprendizaje constructivo, pero con limitaciones.</w:t>
            </w:r>
          </w:p>
        </w:tc>
        <w:tc>
          <w:tcPr>
            <w:noWrap/>
          </w:tcPr>
          <w:p>
            <w:pPr/>
            <w:r>
              <w:rPr/>
              <w:t xml:space="preserve">Las actividades no reflejan principios del aprendizaje constructivo o están mal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del tiempo durante la exposición y actividades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adaptándose a imprevistos y manteniendo el ritmo adecuado.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 con ligeras desviaciones que no afectan el desarrollo.</w:t>
            </w:r>
          </w:p>
        </w:tc>
        <w:tc>
          <w:tcPr>
            <w:noWrap/>
          </w:tcPr>
          <w:p>
            <w:pPr/>
            <w:r>
              <w:rPr/>
              <w:t xml:space="preserve">Control del tiempo inconsistente, con pausas o apresuramientos evidentes.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afectando negativamente la dinámica y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2026-09-25T22:31:39-05:00</dcterms:created>
  <dcterms:modified xsi:type="dcterms:W3CDTF">2026-09-25T22:31:39-05:00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