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Trabajo Colaborativo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las habilidades de pensamiento crítico y trabajo colaborativo en estudiantes de 15 a 17 años en el área de Biología. Se valoran aspectos clave que permiten identificar fortalezas y áreas de mejora en ambos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Trabajo Colaborativo en Biología</w:t>
      </w:r>
    </w:p>
    <w:p>
      <w:pPr/>
      <w:r>
        <w:rPr/>
        <w:t xml:space="preserve">Esta rúbrica está diseñada para evaluar de manera individual y detallada las habilidades de pensamiento crítico y trabajo colaborativo en estudiantes de 15 a 17 años en el área de Biología. Se valoran aspectos clave que permiten identificar fortalezas y áreas de mejora en ambos ámbitos.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acciones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aporta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los compañeros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escucha activamente y fomenta un diálogo respetuoso.</w:t>
            </w:r>
          </w:p>
        </w:tc>
        <w:tc>
          <w:tcPr>
            <w:noWrap/>
          </w:tcPr>
          <w:p>
            <w:pPr/>
            <w:r>
              <w:rPr/>
              <w:t xml:space="preserve">Se comunica bien, generalmente escucha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limitada, con poca escucha activa.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biológicos utilizando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problemas, propone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ofrece soluciones razonables con algún análisis.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las soluciones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de forma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uso de información científica confiable</w:t>
            </w:r>
          </w:p>
        </w:tc>
        <w:tc>
          <w:tcPr>
            <w:noWrap/>
          </w:tcPr>
          <w:p>
            <w:pPr/>
            <w:r>
              <w:rPr/>
              <w:t xml:space="preserve">Utiliza información actual, precisa y relevante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adecuada, aunque con algunas limitaciones en relevancia o precisión.</w:t>
            </w:r>
          </w:p>
        </w:tc>
        <w:tc>
          <w:tcPr>
            <w:noWrap/>
          </w:tcPr>
          <w:p>
            <w:pPr/>
            <w:r>
              <w:rPr/>
              <w:t xml:space="preserve">Utiliza información limitada o poco confiable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científica relevante o no la integra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la valoración de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poco interés por las ideas ajenas.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equitativa de tareas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organización y asegura una distribución justa de responsabilidades.</w:t>
            </w:r>
          </w:p>
        </w:tc>
        <w:tc>
          <w:tcPr>
            <w:noWrap/>
          </w:tcPr>
          <w:p>
            <w:pPr/>
            <w:r>
              <w:rPr/>
              <w:t xml:space="preserve">Contribuye a la organización y acepta la distribución de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en la organización y muestra dificultad para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 organización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el proceso y resultados del trabajo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que evidencian autoevaluación y mejora continua.</w:t>
            </w:r>
          </w:p>
        </w:tc>
        <w:tc>
          <w:tcPr>
            <w:noWrap/>
          </w:tcPr>
          <w:p>
            <w:pPr/>
            <w:r>
              <w:rPr/>
              <w:t xml:space="preserve">Reflexiona sobre el trabajo y reconoce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incompletas sobre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su desempeño ni el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biológicos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recursos, demostrando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manera adecuada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Usa los recursos con cierto descuido o de forma ineficiente.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recursos y materiales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2026-09-25T22:23:14-05:00</dcterms:created>
  <dcterms:modified xsi:type="dcterms:W3CDTF">2026-09-25T22:23:14-05:00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