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Proceso Enseñanza-Aprendizaje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una infografía creada en plataformas digitales (Canva, Piktochart, Genially, etc.) sobre el proceso enseñanza-aprendizaje en enfermería, considerando definiciones, componentes, fases del aprendizaje, roles y factores que influyen en el aprendizaje en salud. Se valoran aspectos conceptuales, organizativos, estéticos y de gestión del tiempo de entrega.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Proceso Enseñanza-Aprendizaje en Enfermería</w:t>
      </w:r>
    </w:p>
    <w:p>
      <w:pPr/>
      <w:r>
        <w:rPr/>
        <w:t xml:space="preserve">Esta rúbrica está diseñada para evaluar una infografía creada en plataformas digitales (Canva, Piktochart, Genially, etc.) sobre el proceso enseñanza-aprendizaje en enfermería, considerando definiciones, componentes, fases del aprendizaje, roles y factores que influyen en el aprendizaje en salud. Se valoran aspectos conceptuales, organizativos, estéticos y de gestión del tiempo de entrega.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Definiciones y componentes del Proceso Enseñanza-Aprendizaje</w:t>
            </w:r>
            <w:br/>
            <w:r>
              <w:rPr/>
              <w:t xml:space="preserve">Precisión, profundidad y pertinencia de las definiciones y componentes presentados.</w:t>
            </w:r>
          </w:p>
        </w:tc>
        <w:tc>
          <w:tcPr>
            <w:noWrap/>
          </w:tcPr>
          <w:p>
            <w:pPr/>
            <w:r>
              <w:rPr/>
              <w:t xml:space="preserve">Definiciones y componentes completos, precisos y claramente explicados, reflejando un profundo conocimiento del tema.</w:t>
            </w:r>
          </w:p>
        </w:tc>
        <w:tc>
          <w:tcPr>
            <w:noWrap/>
          </w:tcPr>
          <w:p>
            <w:pPr/>
            <w:r>
              <w:rPr/>
              <w:t xml:space="preserve">Definiciones y componentes completos y mayormente precisos, con explicaciones claras y adecuadas.</w:t>
            </w:r>
          </w:p>
        </w:tc>
        <w:tc>
          <w:tcPr>
            <w:noWrap/>
          </w:tcPr>
          <w:p>
            <w:pPr/>
            <w:r>
              <w:rPr/>
              <w:t xml:space="preserve">Definiciones y componentes adecuados pero con algunas imprecisiones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Definiciones y componentes incompletos o poco claros,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Definiciones y componentes erróneos, confusos o ausentes.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Fases del Aprendizaje (Sincrética, Analítica, Sintética)</w:t>
            </w:r>
            <w:br/>
            <w:r>
              <w:rPr/>
              <w:t xml:space="preserve">Descripción y vinculación correcta de las fases del aprendizaje en el proceso.</w:t>
            </w:r>
          </w:p>
        </w:tc>
        <w:tc>
          <w:tcPr>
            <w:noWrap/>
          </w:tcPr>
          <w:p>
            <w:pPr/>
            <w:r>
              <w:rPr/>
              <w:t xml:space="preserve">Las tres fases están detalladas con claridad, explicación precisa y conexión evidente con el proceso enseñanza-aprendizaje.</w:t>
            </w:r>
          </w:p>
        </w:tc>
        <w:tc>
          <w:tcPr>
            <w:noWrap/>
          </w:tcPr>
          <w:p>
            <w:pPr/>
            <w:r>
              <w:rPr/>
              <w:t xml:space="preserve">Las tres fases están descritas claramente con explicaciones adecuadas y relación correcta al proceso.</w:t>
            </w:r>
          </w:p>
        </w:tc>
        <w:tc>
          <w:tcPr>
            <w:noWrap/>
          </w:tcPr>
          <w:p>
            <w:pPr/>
            <w:r>
              <w:rPr/>
              <w:t xml:space="preserve">Las fases están mencionadas correctamente pero con explicaciones algo superficiales o parciales.</w:t>
            </w:r>
          </w:p>
        </w:tc>
        <w:tc>
          <w:tcPr>
            <w:noWrap/>
          </w:tcPr>
          <w:p>
            <w:pPr/>
            <w:r>
              <w:rPr/>
              <w:t xml:space="preserve">Las fases están incompletas o con explicaciones poco claras y débil relación al proceso.</w:t>
            </w:r>
          </w:p>
        </w:tc>
        <w:tc>
          <w:tcPr>
            <w:noWrap/>
          </w:tcPr>
          <w:p>
            <w:pPr/>
            <w:r>
              <w:rPr/>
              <w:t xml:space="preserve">Fases ausentes, incorrectas o sin relación clara con el proceso enseñanza-aprendizaje.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Rol del Educador y del Aprendiz en Salud</w:t>
            </w:r>
            <w:br/>
            <w:r>
              <w:rPr/>
              <w:t xml:space="preserve">Claridad y profundidad en la descripción de los roles en el proceso de enseñanza-aprendizaje.</w:t>
            </w:r>
          </w:p>
        </w:tc>
        <w:tc>
          <w:tcPr>
            <w:noWrap/>
          </w:tcPr>
          <w:p>
            <w:pPr/>
            <w:r>
              <w:rPr/>
              <w:t xml:space="preserve">Roles del educador y aprendiz explicados con detalle, mostrando comprensión profunda y ejemplos claros.</w:t>
            </w:r>
          </w:p>
        </w:tc>
        <w:tc>
          <w:tcPr>
            <w:noWrap/>
          </w:tcPr>
          <w:p>
            <w:pPr/>
            <w:r>
              <w:rPr/>
              <w:t xml:space="preserve">Roles bien descritos con claridad y buena comprensión, aunque con menor profundidad que el nivel excelente.</w:t>
            </w:r>
          </w:p>
        </w:tc>
        <w:tc>
          <w:tcPr>
            <w:noWrap/>
          </w:tcPr>
          <w:p>
            <w:pPr/>
            <w:r>
              <w:rPr/>
              <w:t xml:space="preserve">Roles mencionados adecuadamente pero con falta de profundidad o ejemplos claros.</w:t>
            </w:r>
          </w:p>
        </w:tc>
        <w:tc>
          <w:tcPr>
            <w:noWrap/>
          </w:tcPr>
          <w:p>
            <w:pPr/>
            <w:r>
              <w:rPr/>
              <w:t xml:space="preserve">Roles poco claros o incompletos,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Roles mal definidos, confusos o ausentes.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Factores que Influyen en el Aprendizaje en Salud</w:t>
            </w:r>
            <w:br/>
            <w:r>
              <w:rPr/>
              <w:t xml:space="preserve">Identificación y explicación de factores que afectan el aprendizaje en el contexto de salud.</w:t>
            </w:r>
          </w:p>
        </w:tc>
        <w:tc>
          <w:tcPr>
            <w:noWrap/>
          </w:tcPr>
          <w:p>
            <w:pPr/>
            <w:r>
              <w:rPr/>
              <w:t xml:space="preserve">Identifica y explica exhaustivamente múltiples factores relevantes, con ejemplos y contexto claros.</w:t>
            </w:r>
          </w:p>
        </w:tc>
        <w:tc>
          <w:tcPr>
            <w:noWrap/>
          </w:tcPr>
          <w:p>
            <w:pPr/>
            <w:r>
              <w:rPr/>
              <w:t xml:space="preserve">Identifica y explica factores importantes con claridad y contexto adecuado.</w:t>
            </w:r>
          </w:p>
        </w:tc>
        <w:tc>
          <w:tcPr>
            <w:noWrap/>
          </w:tcPr>
          <w:p>
            <w:pPr/>
            <w:r>
              <w:rPr/>
              <w:t xml:space="preserve">Identifica algunos factores relevantes pero con explicaciones limitadas o poco detalladas.</w:t>
            </w:r>
          </w:p>
        </w:tc>
        <w:tc>
          <w:tcPr>
            <w:noWrap/>
          </w:tcPr>
          <w:p>
            <w:pPr/>
            <w:r>
              <w:rPr/>
              <w:t xml:space="preserve">Identificación y explicación incompleta o poco clara de los factores.</w:t>
            </w:r>
          </w:p>
        </w:tc>
        <w:tc>
          <w:tcPr>
            <w:noWrap/>
          </w:tcPr>
          <w:p>
            <w:pPr/>
            <w:r>
              <w:rPr/>
              <w:t xml:space="preserve">No identifica o explica los factores que influyen en el aprendizaje en salud.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Tiempo de entrega</w:t>
            </w:r>
            <w:br/>
            <w:r>
              <w:rPr/>
              <w:t xml:space="preserve">Cumplimiento con la fecha y hora establecida para la entrega de la infografía.</w:t>
            </w:r>
          </w:p>
        </w:tc>
        <w:tc>
          <w:tcPr>
            <w:noWrap/>
          </w:tcPr>
          <w:p>
            <w:pPr/>
            <w:r>
              <w:rPr/>
              <w:t xml:space="preserve">Entrega puntual dentro del plazo establecido sin excepciones.</w:t>
            </w:r>
          </w:p>
        </w:tc>
        <w:tc>
          <w:tcPr>
            <w:noWrap/>
          </w:tcPr>
          <w:p>
            <w:pPr/>
            <w:r>
              <w:rPr/>
              <w:t xml:space="preserve">Entrega con muy ligera demora (máximo 1 día) con justificación.</w:t>
            </w:r>
          </w:p>
        </w:tc>
        <w:tc>
          <w:tcPr>
            <w:noWrap/>
          </w:tcPr>
          <w:p>
            <w:pPr/>
            <w:r>
              <w:rPr/>
              <w:t xml:space="preserve">Entrega con demora moderada (hasta 2 días) y justificación válida.</w:t>
            </w:r>
          </w:p>
        </w:tc>
        <w:tc>
          <w:tcPr>
            <w:noWrap/>
          </w:tcPr>
          <w:p>
            <w:pPr/>
            <w:r>
              <w:rPr/>
              <w:t xml:space="preserve">Entrega con demora considerable (más de 2 días) sin justificación válida.</w:t>
            </w:r>
          </w:p>
        </w:tc>
        <w:tc>
          <w:tcPr>
            <w:noWrap/>
          </w:tcPr>
          <w:p>
            <w:pPr/>
            <w:r>
              <w:rPr/>
              <w:t xml:space="preserve">No entrega la infografía o entrega fuera de plazo sin justificación.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Estética General de la Infografía</w:t>
            </w:r>
            <w:br/>
            <w:r>
              <w:rPr/>
              <w:t xml:space="preserve">Diseño visual, organización, legibilidad y atractivo estético.</w:t>
            </w:r>
          </w:p>
        </w:tc>
        <w:tc>
          <w:tcPr>
            <w:noWrap/>
          </w:tcPr>
          <w:p>
            <w:pPr/>
            <w:r>
              <w:rPr/>
              <w:t xml:space="preserve">Infografía altamente clara, bien organizada, visualmente atractiva y profesional, con excelente uso de colores y tipografía.</w:t>
            </w:r>
          </w:p>
        </w:tc>
        <w:tc>
          <w:tcPr>
            <w:noWrap/>
          </w:tcPr>
          <w:p>
            <w:pPr/>
            <w:r>
              <w:rPr/>
              <w:t xml:space="preserve">Infografía clara y organizada, visualmente agradable con buen uso de elementos gráficos.</w:t>
            </w:r>
          </w:p>
        </w:tc>
        <w:tc>
          <w:tcPr>
            <w:noWrap/>
          </w:tcPr>
          <w:p>
            <w:pPr/>
            <w:r>
              <w:rPr/>
              <w:t xml:space="preserve">Infografía adecuada pero con aspectos visuales mejorables o alguna dificultad en la organización o legibilidad.</w:t>
            </w:r>
          </w:p>
        </w:tc>
        <w:tc>
          <w:tcPr>
            <w:noWrap/>
          </w:tcPr>
          <w:p>
            <w:pPr/>
            <w:r>
              <w:rPr/>
              <w:t xml:space="preserve">Infografía poco clara, desorganizada o con problemas visuales que dificultan su comprensión.</w:t>
            </w:r>
          </w:p>
        </w:tc>
        <w:tc>
          <w:tcPr>
            <w:noWrap/>
          </w:tcPr>
          <w:p>
            <w:pPr/>
            <w:r>
              <w:rPr/>
              <w:t xml:space="preserve">Infografía confusa, desordenada y poco atractiva, dificultando la comprensión del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2026-09-26T03:05:32-05:00</dcterms:created>
  <dcterms:modified xsi:type="dcterms:W3CDTF">2026-09-26T03:05:32-05:00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