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Entorno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actitudes de estudiantes de primaria (6-11 años) en relación con los ecosistemas, recursos naturales, problemáticas ambientales y el cuidado del entorno.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Entorno y Medio Ambiente</w:t>
      </w:r>
    </w:p>
    <w:p>
      <w:pPr/>
      <w:r>
        <w:rPr/>
        <w:t xml:space="preserve">Esta rúbrica está diseñada para evaluar el conocimiento y actitudes de estudiantes de primaria (6-11 años) en relación con los ecosistemas, recursos naturales, problemáticas ambientales y el cuidado del entorno.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Ecosistemas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diferentes tipos de ecosistemas y sus características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ecosistemas y menciona características básicas con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los ecosistemas, con ejemplos generales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comprender qué es un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Naturales</w:t>
            </w:r>
          </w:p>
        </w:tc>
        <w:tc>
          <w:tcPr>
            <w:noWrap/>
          </w:tcPr>
          <w:p>
            <w:pPr/>
            <w:r>
              <w:rPr/>
              <w:t xml:space="preserve">Enumera y explica varios recursos naturales, distinguiendo entre renovables y no renovables.</w:t>
            </w:r>
          </w:p>
        </w:tc>
        <w:tc>
          <w:tcPr>
            <w:noWrap/>
          </w:tcPr>
          <w:p>
            <w:pPr/>
            <w:r>
              <w:rPr/>
              <w:t xml:space="preserve">Menciona algunos recursos naturales y reconoce la diferencia básica entre renovables y no renovables.</w:t>
            </w:r>
          </w:p>
        </w:tc>
        <w:tc>
          <w:tcPr>
            <w:noWrap/>
          </w:tcPr>
          <w:p>
            <w:pPr/>
            <w:r>
              <w:rPr/>
              <w:t xml:space="preserve">Identifica recursos naturales pero no diferencia claramente su tipo.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los recursos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Problemáticas Ambientales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diversas problemáticas ambientales actuales y sus posibles causas.</w:t>
            </w:r>
          </w:p>
        </w:tc>
        <w:tc>
          <w:tcPr>
            <w:noWrap/>
          </w:tcPr>
          <w:p>
            <w:pPr/>
            <w:r>
              <w:rPr/>
              <w:t xml:space="preserve">Menciona algunas problemáticas ambientales comunes y sus causas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problemáticas ambientales, con ideas generales sobre sus causas.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ambientales o no entiende sus causas.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el Cuidado del Entorno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creativas para cuidar el ambiente, mostrando responsabilidad.</w:t>
            </w:r>
          </w:p>
        </w:tc>
        <w:tc>
          <w:tcPr>
            <w:noWrap/>
          </w:tcPr>
          <w:p>
            <w:pPr/>
            <w:r>
              <w:rPr/>
              <w:t xml:space="preserve">Sugiere acciones adecuadas para el cuidado del entorno, aunque no siempre detalladas.</w:t>
            </w:r>
          </w:p>
        </w:tc>
        <w:tc>
          <w:tcPr>
            <w:noWrap/>
          </w:tcPr>
          <w:p>
            <w:pPr/>
            <w:r>
              <w:rPr/>
              <w:t xml:space="preserve">Propone pocas acciones o poco claras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No propone acciones o sus ideas no aportan al cuidado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Ambientales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relacionadas con el medio ambiente.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ambientales con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mostrando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ambiental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ambientales específicos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ambientales con un uso generalmente correcto.</w:t>
            </w:r>
          </w:p>
        </w:tc>
        <w:tc>
          <w:tcPr>
            <w:noWrap/>
          </w:tcPr>
          <w:p>
            <w:pPr/>
            <w:r>
              <w:rPr/>
              <w:t xml:space="preserve">Usa pocos términos ambientales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ambiental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sobre temas ambientales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aportando ideas y respetando opiniones.</w:t>
            </w:r>
          </w:p>
        </w:tc>
        <w:tc>
          <w:tcPr>
            <w:noWrap/>
          </w:tcPr>
          <w:p>
            <w:pPr/>
            <w:r>
              <w:rPr/>
              <w:t xml:space="preserve">Trabaja en equipo y contribuye con ideas,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comunicación en 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trabajos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presentaciones o proyectos</w:t>
            </w:r>
          </w:p>
        </w:tc>
        <w:tc>
          <w:tcPr>
            <w:noWrap/>
          </w:tcPr>
          <w:p>
            <w:pPr/>
            <w:r>
              <w:rPr/>
              <w:t xml:space="preserve">Desarrolla presentaciones o proyectos originales y visualmente atractivos relacionados con el medio ambiente.</w:t>
            </w:r>
          </w:p>
        </w:tc>
        <w:tc>
          <w:tcPr>
            <w:noWrap/>
          </w:tcPr>
          <w:p>
            <w:pPr/>
            <w:r>
              <w:rPr/>
              <w:t xml:space="preserve">Presenta proyectos interesantes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Su presentación o proyecto es simple y poco elaborado.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la presentación o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2026-09-25T23:21:44-05:00</dcterms:created>
  <dcterms:modified xsi:type="dcterms:W3CDTF">2026-09-25T23:21:44-05:00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