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Autoevaluación y Retroalimentación en la Comprensión Lectora y Escritora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educación media (15-17 años) y evalúa la capacidad para autoevaluar y retroalimentar su proceso de comprensión lectora y escritora, así como la destreza para identificar fortalezas y áreas de mejora. Incluye criterios de diversidad, equidad e inclusión para promover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Autoevaluación y Retroalimentación en la Comprensión Lectora y Escritora</w:t>
      </w:r>
    </w:p>
    <w:p>
      <w:pPr/>
      <w:r>
        <w:rPr/>
        <w:t xml:space="preserve">Esta rúbrica está diseñada para estudiantes de educación media (15-17 años) y evalúa la capacidad para autoevaluar y retroalimentar su proceso de comprensión lectora y escritora, así como la destreza para identificar fortalezas y áreas de mejora. Incluye criterios de diversidad, equidad e inclusión para promover un ambiente de aprendizaje respetuoso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precisa de fortalezas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sus fortalezas en la comprensión lectora y escrita con ejemplos claros y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sus fortalezas con claridad, aunque con menos detalle o ejemplos.</w:t>
            </w:r>
          </w:p>
        </w:tc>
        <w:tc>
          <w:tcPr>
            <w:noWrap/>
          </w:tcPr>
          <w:p>
            <w:pPr/>
            <w:r>
              <w:rPr/>
              <w:t xml:space="preserve">Menciona algunas fortalezas, pero de forma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desconoce sus fortalezas en el proceso lector y escritor.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áreas de mejora</w:t>
            </w:r>
          </w:p>
        </w:tc>
        <w:tc>
          <w:tcPr>
            <w:noWrap/>
          </w:tcPr>
          <w:p>
            <w:pPr/>
            <w:r>
              <w:rPr/>
              <w:t xml:space="preserve">Analiza críticamente y explica con profundidad las áreas que necesitan mejora, proponiendo posibles soluciones.</w:t>
            </w:r>
          </w:p>
        </w:tc>
        <w:tc>
          <w:tcPr>
            <w:noWrap/>
          </w:tcPr>
          <w:p>
            <w:pPr/>
            <w:r>
              <w:rPr/>
              <w:t xml:space="preserve">Identifica áreas de mejora y sugiere algunas estrategias para trabajar en ellas.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áreas de mejora o las menciona superficialmente.</w:t>
            </w:r>
          </w:p>
        </w:tc>
        <w:tc>
          <w:tcPr>
            <w:noWrap/>
          </w:tcPr>
          <w:p>
            <w:pPr/>
            <w:r>
              <w:rPr/>
              <w:t xml:space="preserve">No reconoce áreas de mejora ni propone acciones para mejorar.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autoevaluación reflexiva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profunda y coherente, mostrando autoconocimiento y reflexión crítica.</w:t>
            </w:r>
          </w:p>
        </w:tc>
        <w:tc>
          <w:tcPr>
            <w:noWrap/>
          </w:tcPr>
          <w:p>
            <w:pPr/>
            <w:r>
              <w:rPr/>
              <w:t xml:space="preserve">Autoevalúa su proceso con cierta reflexión y coherencia.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básica con poca profundidad o coherencia.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es muy superficial y poco reflexiva.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Retroalimentación constructiva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clara, específica y constructiva sobre su proceso lector y escritor.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útil pero con menor especificidad o profundidad.</w:t>
            </w:r>
          </w:p>
        </w:tc>
        <w:tc>
          <w:tcPr>
            <w:noWrap/>
          </w:tcPr>
          <w:p>
            <w:pPr/>
            <w:r>
              <w:rPr/>
              <w:t xml:space="preserve">Da retroalimentación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ofrece retroalimentación o es negativa y poco constructiva.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componentes del proceso lector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componentes del proceso lector, incluyendo comprensión, análisis y síntesis.</w:t>
            </w:r>
          </w:p>
        </w:tc>
        <w:tc>
          <w:tcPr>
            <w:noWrap/>
          </w:tcPr>
          <w:p>
            <w:pPr/>
            <w:r>
              <w:rPr/>
              <w:t xml:space="preserve">Describe los componentes principales del proceso lector con claridad.</w:t>
            </w:r>
          </w:p>
        </w:tc>
        <w:tc>
          <w:tcPr>
            <w:noWrap/>
          </w:tcPr>
          <w:p>
            <w:pPr/>
            <w:r>
              <w:rPr/>
              <w:t xml:space="preserve">Menciona algunos componentes, pero con definiciones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describir los componentes del proceso lector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componentes del proceso escritor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componentes del proceso escritor, desde la planificación hasta la revisión.</w:t>
            </w:r>
          </w:p>
        </w:tc>
        <w:tc>
          <w:tcPr>
            <w:noWrap/>
          </w:tcPr>
          <w:p>
            <w:pPr/>
            <w:r>
              <w:rPr/>
              <w:t xml:space="preserve">Describe los componentes esenciales del proceso escritor de manera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componentes, pero con explicaciones básicas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erróneamente los componentes del proceso escritor.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en la autoevaluación</w:t>
            </w:r>
          </w:p>
        </w:tc>
        <w:tc>
          <w:tcPr>
            <w:noWrap/>
          </w:tcPr>
          <w:p>
            <w:pPr/>
            <w:r>
              <w:rPr/>
              <w:t xml:space="preserve">Reconoce y valora su contexto cultural y lingüístico, integrando perspectivas diversas en su autoevaluación.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cultural y lingüística en su reflexión.</w:t>
            </w:r>
          </w:p>
        </w:tc>
        <w:tc>
          <w:tcPr>
            <w:noWrap/>
          </w:tcPr>
          <w:p>
            <w:pPr/>
            <w:r>
              <w:rPr/>
              <w:t xml:space="preserve">Menciona la diversidad de forma limitada o poco consciente.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 inclusión en el proceso de retroalimentación</w:t>
            </w:r>
          </w:p>
        </w:tc>
        <w:tc>
          <w:tcPr>
            <w:noWrap/>
          </w:tcPr>
          <w:p>
            <w:pPr/>
            <w:r>
              <w:rPr/>
              <w:t xml:space="preserve">Propone ajustes y estrategias que promueven la equidad y la inclusión en su proceso de aprendizaje lector y escritor.</w:t>
            </w:r>
          </w:p>
        </w:tc>
        <w:tc>
          <w:tcPr>
            <w:noWrap/>
          </w:tcPr>
          <w:p>
            <w:pPr/>
            <w:r>
              <w:rPr/>
              <w:t xml:space="preserve">Considera aspectos de equidad e inclusión al reflexionar sobre su proceso.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básico pero limitado sobre equidad e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aspectos de equidad e inclusión en su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2026-09-25T23:31:29-05:00</dcterms:created>
  <dcterms:modified xsi:type="dcterms:W3CDTF">2026-09-25T23:31:29-05:00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