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M.4.1.4: Deducción y Aplicación de Propiedades Algebraicas de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destreza de estudiantes de educación media (15-17 años) en deducir y aplicar las propiedades algebraicas de adición y multiplicación de números enteros en operaciones numéricas. Evalúa criterios específicos para proporcionar una visión detallada de las fortalezas y áreas de mejora en el manejo de las propiedades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M.4.1.4: Deducción y Aplicación de Propiedades Algebraicas de Números Enteros</w:t>
      </w:r>
    </w:p>
    <w:p>
      <w:pPr/>
      <w:r>
        <w:rPr/>
        <w:t xml:space="preserve">Esta rúbrica está diseñada para evaluar la destreza de estudiantes de educación media (15-17 años) en deducir y aplicar las propiedades algebraicas de adición y multiplicación de números enteros en operaciones numéricas. Evalúa criterios específicos para proporcionar una visión detallada de las fortalezas y áreas de mejora en el manejo de las propiedades algebraicas.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propiedad conmutativa en la adición de enteros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propiedad conmutativa con ejemplos correctos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la propiedad conmutativa con ejemplos correctos, aunque con explicación parcial.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presenta errores menores en los ejemplos o explicaciones.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 propiedad conmutativa en la adición.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propiedad asociativa en la suma de enteros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propiedad asociativa en operaciones complejas con números enteros, sin errores.</w:t>
            </w:r>
          </w:p>
        </w:tc>
        <w:tc>
          <w:tcPr>
            <w:noWrap/>
          </w:tcPr>
          <w:p>
            <w:pPr/>
            <w:r>
              <w:rPr/>
              <w:t xml:space="preserve">Aplica la propiedad asociativa en operaciones sencillas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Intenta aplicar la propiedad, pero comete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la propiedad asociativa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propiedad distributiva para simplificar expresiones con enteros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de forma precisa para simplificar y resolver expresiones numéricas complejas.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correctamente en expresiones simples.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con errores que afectan la simplificación.</w:t>
            </w:r>
          </w:p>
        </w:tc>
        <w:tc>
          <w:tcPr>
            <w:noWrap/>
          </w:tcPr>
          <w:p>
            <w:pPr/>
            <w:r>
              <w:rPr/>
              <w:t xml:space="preserve">No utiliza la propiedad distributiva o la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la propiedad conmutativa en la multiplicación de enteros</w:t>
            </w:r>
          </w:p>
        </w:tc>
        <w:tc>
          <w:tcPr>
            <w:noWrap/>
          </w:tcPr>
          <w:p>
            <w:pPr/>
            <w:r>
              <w:rPr/>
              <w:t xml:space="preserve">Demuestra y explica claramente la propiedad conmutativa en multiplicación con ejemplos correctos.</w:t>
            </w:r>
          </w:p>
        </w:tc>
        <w:tc>
          <w:tcPr>
            <w:noWrap/>
          </w:tcPr>
          <w:p>
            <w:pPr/>
            <w:r>
              <w:rPr/>
              <w:t xml:space="preserve">Demuestra la propiedad conmutativa en multiplicación con ejemplos adecuados y explicación parcial.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ejemplos limitados o errores menores.</w:t>
            </w:r>
          </w:p>
        </w:tc>
        <w:tc>
          <w:tcPr>
            <w:noWrap/>
          </w:tcPr>
          <w:p>
            <w:pPr/>
            <w:r>
              <w:rPr/>
              <w:t xml:space="preserve">No demuestra ni explica correctamente la propiedad conmutativa en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propiedad asociativa en la multiplicación de enteros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propiedad asociativa en operaciones multiplicativas complejas sin errores.</w:t>
            </w:r>
          </w:p>
        </w:tc>
        <w:tc>
          <w:tcPr>
            <w:noWrap/>
          </w:tcPr>
          <w:p>
            <w:pPr/>
            <w:r>
              <w:rPr/>
              <w:t xml:space="preserve">Aplica la propiedad asociativa en multiplicación con pequeños errores en operaciones simples.</w:t>
            </w:r>
          </w:p>
        </w:tc>
        <w:tc>
          <w:tcPr>
            <w:noWrap/>
          </w:tcPr>
          <w:p>
            <w:pPr/>
            <w:r>
              <w:rPr/>
              <w:t xml:space="preserve">Intenta aplicar la propiedad, pero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la propiedad asociativa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numéricas combinadas usando propiedades algebraicas</w:t>
            </w:r>
          </w:p>
        </w:tc>
        <w:tc>
          <w:tcPr>
            <w:noWrap/>
          </w:tcPr>
          <w:p>
            <w:pPr/>
            <w:r>
              <w:rPr/>
              <w:t xml:space="preserve">Resuelve operaciones combinadas con precisión aplicando adecuadamente todas las propiedades algebraicas.</w:t>
            </w:r>
          </w:p>
        </w:tc>
        <w:tc>
          <w:tcPr>
            <w:noWrap/>
          </w:tcPr>
          <w:p>
            <w:pPr/>
            <w:r>
              <w:rPr/>
              <w:t xml:space="preserve">Resuelve operaciones combinadas correctamente, con errores mínimos en la aplicación de propiedades.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errores que muestran comprensión parcial de las propiedades.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operaciones combinadas ni aplica las propiedades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deducir propiedades algebraicas a partir de ejemplos numéricos</w:t>
            </w:r>
          </w:p>
        </w:tc>
        <w:tc>
          <w:tcPr>
            <w:noWrap/>
          </w:tcPr>
          <w:p>
            <w:pPr/>
            <w:r>
              <w:rPr/>
              <w:t xml:space="preserve">Deducen correctamente las propiedades algebraicas a partir de ejemplos variados y explican su razonamiento.</w:t>
            </w:r>
          </w:p>
        </w:tc>
        <w:tc>
          <w:tcPr>
            <w:noWrap/>
          </w:tcPr>
          <w:p>
            <w:pPr/>
            <w:r>
              <w:rPr/>
              <w:t xml:space="preserve">Deducen las propiedades de ejemplos simples con alguna explicación parcial.</w:t>
            </w:r>
          </w:p>
        </w:tc>
        <w:tc>
          <w:tcPr>
            <w:noWrap/>
          </w:tcPr>
          <w:p>
            <w:pPr/>
            <w:r>
              <w:rPr/>
              <w:t xml:space="preserve">Presentan dificultades para deducir propiedades y explicarlas a partir de ejemplos.</w:t>
            </w:r>
          </w:p>
        </w:tc>
        <w:tc>
          <w:tcPr>
            <w:noWrap/>
          </w:tcPr>
          <w:p>
            <w:pPr/>
            <w:r>
              <w:rPr/>
              <w:t xml:space="preserve">No logra deducir ni explicar las propiedades a partir de ejemplos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y explicación de las propiedades algebraicas</w:t>
            </w:r>
          </w:p>
        </w:tc>
        <w:tc>
          <w:tcPr>
            <w:noWrap/>
          </w:tcPr>
          <w:p>
            <w:pPr/>
            <w:r>
              <w:rPr/>
              <w:t xml:space="preserve">Explica de forma clara, precisa y coherente todas las propiedades algebraicas evaluadas.</w:t>
            </w:r>
          </w:p>
        </w:tc>
        <w:tc>
          <w:tcPr>
            <w:noWrap/>
          </w:tcPr>
          <w:p>
            <w:pPr/>
            <w:r>
              <w:rPr/>
              <w:t xml:space="preserve">Explica las propiedades con claridad general y coherencia, aunque con detalles menores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Explica las propiedades con lenguaje poco claro o confuso,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explica o lo hace de manera incorrecta y confusa las propiedades algebraicas.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2026-09-26T04:12:05-05:00</dcterms:created>
  <dcterms:modified xsi:type="dcterms:W3CDTF">2026-09-26T04:12:05-05:00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