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Trabajo en Equipo,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secundaria en trabajo colaborativo, creatividad, iniciativa y resolución de problemas dentro de proyectos de emprendimiento e innovación. Cada criterio se evalúa de forma individual para identificar áreas de fortaleza y oportunidad.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Trabajo en Equipo, Emprendimiento e Innovación</w:t>
      </w:r>
    </w:p>
    <w:p>
      <w:pPr/>
      <w:r>
        <w:rPr/>
        <w:t xml:space="preserve">Esta rúbrica está diseñada para evaluar las habilidades de estudiantes de secundaria en trabajo colaborativo, creatividad, iniciativa y resolución de problemas dentro de proyectos de emprendimiento e innovación. Cada criterio se evalúa de forma individual para identificar áreas de fortaleza y oportunidad.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Equipo</w:t>
            </w:r>
          </w:p>
        </w:tc>
        <w:tc>
          <w:tcPr>
            <w:noWrap/>
          </w:tcPr>
          <w:p>
            <w:pPr/>
            <w:r>
              <w:rPr/>
              <w:t xml:space="preserve">Contribuye constantemente con ideas y acciones, motivando al grupo y apoyando a todos los miembros.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regular, aportando ideas y colaborando con la mayoría de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solicita, con pocas aportaciones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no contribuye al avance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Se comunica claramente, escucha activamente y facilita el entendimiento entre los integrantes.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con algunas dificultades para escuchar o expresar ideas.</w:t>
            </w:r>
          </w:p>
        </w:tc>
        <w:tc>
          <w:tcPr>
            <w:noWrap/>
          </w:tcPr>
          <w:p>
            <w:pPr/>
            <w:r>
              <w:rPr/>
              <w:t xml:space="preserve">La comunicación es limitada, lo que genera malentendidos o poca claridad en el equipo.</w:t>
            </w:r>
          </w:p>
        </w:tc>
        <w:tc>
          <w:tcPr>
            <w:noWrap/>
          </w:tcPr>
          <w:p>
            <w:pPr/>
            <w:r>
              <w:rPr/>
              <w:t xml:space="preserve">No se comunica o genera conflictos que afectan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soluciones innovadoras que mejoran significativamente el proyecto.</w:t>
            </w:r>
          </w:p>
        </w:tc>
        <w:tc>
          <w:tcPr>
            <w:noWrap/>
          </w:tcPr>
          <w:p>
            <w:pPr/>
            <w:r>
              <w:rPr/>
              <w:t xml:space="preserve">Ofrece ideas creativas que aportan al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poco aplicables al proyecto.</w:t>
            </w:r>
          </w:p>
        </w:tc>
        <w:tc>
          <w:tcPr>
            <w:noWrap/>
          </w:tcPr>
          <w:p>
            <w:pPr/>
            <w:r>
              <w:rPr/>
              <w:t xml:space="preserve">No aporta ideas creativas ni muestra interés en innovar.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y Proactividad</w:t>
            </w:r>
          </w:p>
        </w:tc>
        <w:tc>
          <w:tcPr>
            <w:noWrap/>
          </w:tcPr>
          <w:p>
            <w:pPr/>
            <w:r>
              <w:rPr/>
              <w:t xml:space="preserve">Toma la iniciativa para comenzar tareas y anticipa necesidades del equipo sin que se lo pidan.</w:t>
            </w:r>
          </w:p>
        </w:tc>
        <w:tc>
          <w:tcPr>
            <w:noWrap/>
          </w:tcPr>
          <w:p>
            <w:pPr/>
            <w:r>
              <w:rPr/>
              <w:t xml:space="preserve">Asume tareas cuando se le asignan y a veces propone acciones adicionales.</w:t>
            </w:r>
          </w:p>
        </w:tc>
        <w:tc>
          <w:tcPr>
            <w:noWrap/>
          </w:tcPr>
          <w:p>
            <w:pPr/>
            <w:r>
              <w:rPr/>
              <w:t xml:space="preserve">Realiza tareas solo cuando se lo indican, sin mostrar iniciativa propia.</w:t>
            </w:r>
          </w:p>
        </w:tc>
        <w:tc>
          <w:tcPr>
            <w:noWrap/>
          </w:tcPr>
          <w:p>
            <w:pPr/>
            <w:r>
              <w:rPr/>
              <w:t xml:space="preserve">No muestra iniciativa y evita asumir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Identifica problemas rápidamente y propone soluciones efectivas en colaboración con el equipo.</w:t>
            </w:r>
          </w:p>
        </w:tc>
        <w:tc>
          <w:tcPr>
            <w:noWrap/>
          </w:tcPr>
          <w:p>
            <w:pPr/>
            <w:r>
              <w:rPr/>
              <w:t xml:space="preserve">Reconoce problemas y contribuye a resolverlos con ayuda del equipo.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problemas y requiere apoyo constante para solucionarlos.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o no participa en su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Tareas</w:t>
            </w:r>
          </w:p>
        </w:tc>
        <w:tc>
          <w:tcPr>
            <w:noWrap/>
          </w:tcPr>
          <w:p>
            <w:pPr/>
            <w:r>
              <w:rPr/>
              <w:t xml:space="preserve">Cumple todas sus responsabilidades a tiempo y con alta calidad.</w:t>
            </w:r>
          </w:p>
        </w:tc>
        <w:tc>
          <w:tcPr>
            <w:noWrap/>
          </w:tcPr>
          <w:p>
            <w:pPr/>
            <w:r>
              <w:rPr/>
              <w:t xml:space="preserve">Cumple la mayoría de sus responsabilidades, con calidad aceptable y en tiempo.</w:t>
            </w:r>
          </w:p>
        </w:tc>
        <w:tc>
          <w:tcPr>
            <w:noWrap/>
          </w:tcPr>
          <w:p>
            <w:pPr/>
            <w:r>
              <w:rPr/>
              <w:t xml:space="preserve">Cumple algunas tareas, con retrasos o calidad limitada.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o las realiza de forma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Apoyo Mutuo</w:t>
            </w:r>
          </w:p>
        </w:tc>
        <w:tc>
          <w:tcPr>
            <w:noWrap/>
          </w:tcPr>
          <w:p>
            <w:pPr/>
            <w:r>
              <w:rPr/>
              <w:t xml:space="preserve">Fomenta un ambiente de apoyo, ayudando a compañeros y promoviendo la cooperación.</w:t>
            </w:r>
          </w:p>
        </w:tc>
        <w:tc>
          <w:tcPr>
            <w:noWrap/>
          </w:tcPr>
          <w:p>
            <w:pPr/>
            <w:r>
              <w:rPr/>
              <w:t xml:space="preserve">Colabora con los demás y responde cuando se le solicita ayuda.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rara vez ofrece ayuda espontánea.</w:t>
            </w:r>
          </w:p>
        </w:tc>
        <w:tc>
          <w:tcPr>
            <w:noWrap/>
          </w:tcPr>
          <w:p>
            <w:pPr/>
            <w:r>
              <w:rPr/>
              <w:t xml:space="preserve">No colabora ni apoya a sus compañeros, generando dificultades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y Flexibilidad</w:t>
            </w:r>
          </w:p>
        </w:tc>
        <w:tc>
          <w:tcPr>
            <w:noWrap/>
          </w:tcPr>
          <w:p>
            <w:pPr/>
            <w:r>
              <w:rPr/>
              <w:t xml:space="preserve">Se adapta rápidamente a cambios y nuevas ideas, ajustando su trabajo para beneficio del equipo.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adaptarse, aunque con cierta dificultad.</w:t>
            </w:r>
          </w:p>
        </w:tc>
        <w:tc>
          <w:tcPr>
            <w:noWrap/>
          </w:tcPr>
          <w:p>
            <w:pPr/>
            <w:r>
              <w:rPr/>
              <w:t xml:space="preserve">Le cuesta adaptarse a cambios y prefiere seguir su propio plan.</w:t>
            </w:r>
          </w:p>
        </w:tc>
        <w:tc>
          <w:tcPr>
            <w:noWrap/>
          </w:tcPr>
          <w:p>
            <w:pPr/>
            <w:r>
              <w:rPr/>
              <w:t xml:space="preserve">Rechaza los cambios y se resiste a nuevas ideas o ajustes.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2026-09-25T19:42:33-05:00</dcterms:created>
  <dcterms:modified xsi:type="dcterms:W3CDTF">2026-09-25T19:42:33-05:00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