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y Diabetes en Estudiantes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diabetes y la importancia de la alimentación en estudiantes de posgrado del área de Ciencias de la Salud.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y Diabetes en Estudiantes de Posgrado</w:t>
      </w:r>
    </w:p>
    <w:p>
      <w:pPr/>
      <w:r>
        <w:rPr/>
        <w:t xml:space="preserve">Esta rúbrica está diseñada para evaluar la comprensión de la diabetes y la importancia de la alimentación en estudiantes de posgrado del área de Ciencias de la Salud.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mecanismos fisiopatológicos, incluyendo tipos de diabetes y sus diferencias.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fisiopatología con algunos detalles menores omitidos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mecanismos fisiopatológicos de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alimentación en el control de la diabetes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de cómo la alimentación influye en el manejo y prevención de la diabetes.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con explicaciones generales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pobre o inadecuada del papel de la alimentación en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nutrientes clave en la dieta para diabéticos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nutrientes esenciales y su función en el control glucémico, con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 clave pero con explicaciones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nutrientes relevantes para la dieta en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planes alimenticios para personas con diabetes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diversos planes alimenticios,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planes alimenticios con críticas válidas pero limitadas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inadecuado, sin evidenciar pensamiento crítico sobre los planes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en la propuesta alimentaria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coherente evidencia científica actualizada para respaldar sus propuestas dietéticas.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No integra o usa evidencia científica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nutrición con complicaciones diabéticas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decisiones nutricionales pueden prevenir o agravar complicaciones asociadas a la diabetes.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relación entre nutrición y complicaciones,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correcta entre la nutrición y las complicaciones diabéticas.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con excelente organización, lenguaje técnico adecuado y argumentación lógica.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algunos problemas leves de organización o uso del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con uso inapropiado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científica relacionada con nutrición y diabetes.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pero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limitado de la terminología especializada.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2026-09-26T00:15:17-05:00</dcterms:created>
  <dcterms:modified xsi:type="dcterms:W3CDTF">2026-09-26T00:15:17-05:00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