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Conociendo mi Escuela -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habilidades y comportamientos relacionados con el conocimiento y la aplicación de conceptos de emprendimiento e innovación en el contexto escolar, para estudiantes de primaria (6-11 años).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Conociendo mi Escuela - Emprendimiento e Innovación</w:t>
      </w:r>
    </w:p>
    <w:p>
      <w:pPr/>
      <w:r>
        <w:rPr/>
        <w:t xml:space="preserve">Esta rúbrica está diseñada para evaluar en tiempo real habilidades y comportamientos relacionados con el conocimiento y la aplicación de conceptos de emprendimiento e innovación en el contexto escolar, para estudiantes de primaria (6-11 años).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exploración del entorno escolar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pero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Demuestra iniciativa y entusiasmo constante durante toda la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espacios y recursos para emprender en la escuela</w:t>
            </w:r>
          </w:p>
        </w:tc>
        <w:tc>
          <w:tcPr>
            <w:noWrap/>
          </w:tcPr>
          <w:p>
            <w:pPr/>
            <w:r>
              <w:rPr/>
              <w:t xml:space="preserve">No identifica ningún espacio o recurso relacionado.</w:t>
            </w:r>
          </w:p>
        </w:tc>
        <w:tc>
          <w:tcPr>
            <w:noWrap/>
          </w:tcPr>
          <w:p>
            <w:pPr/>
            <w:r>
              <w:rPr/>
              <w:t xml:space="preserve">Identifica pocos espacios o recursos, con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espacios o recursos de manera correcta.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espacios y recursos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todos los espacios y recursos de forma completa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creatividad al proponer ideas innovadoras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son poco originales.</w:t>
            </w:r>
          </w:p>
        </w:tc>
        <w:tc>
          <w:tcPr>
            <w:noWrap/>
          </w:tcPr>
          <w:p>
            <w:pPr/>
            <w:r>
              <w:rPr/>
              <w:t xml:space="preserve">Propone pocas ideas y con baja originalidad.</w:t>
            </w:r>
          </w:p>
        </w:tc>
        <w:tc>
          <w:tcPr>
            <w:noWrap/>
          </w:tcPr>
          <w:p>
            <w:pPr/>
            <w:r>
              <w:rPr/>
              <w:t xml:space="preserve">Propone ideas con un nivel aceptable de creatividad.</w:t>
            </w:r>
          </w:p>
        </w:tc>
        <w:tc>
          <w:tcPr>
            <w:noWrap/>
          </w:tcPr>
          <w:p>
            <w:pPr/>
            <w:r>
              <w:rPr/>
              <w:t xml:space="preserve">Propone varias ideas creativas e innovadoras.</w:t>
            </w:r>
          </w:p>
        </w:tc>
        <w:tc>
          <w:tcPr>
            <w:noWrap/>
          </w:tcPr>
          <w:p>
            <w:pPr/>
            <w:r>
              <w:rPr/>
              <w:t xml:space="preserve">Propone ideas muy originales, innovadoras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coopera ni trabaja en equipo.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Colabora en algunos momentos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contribuye al trabajo en equipo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de sus ideas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y poco respeto.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con respeto moderado.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 y con respeto hacia otros.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muy clara, respetuosa y persuasiva.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cuidado de materiales y espacios</w:t>
            </w:r>
          </w:p>
        </w:tc>
        <w:tc>
          <w:tcPr>
            <w:noWrap/>
          </w:tcPr>
          <w:p>
            <w:pPr/>
            <w:r>
              <w:rPr/>
              <w:t xml:space="preserve">No cuida materiales ni espacios, causando desorden o daño.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y espacios, con algunos descuidos.</w:t>
            </w:r>
          </w:p>
        </w:tc>
        <w:tc>
          <w:tcPr>
            <w:noWrap/>
          </w:tcPr>
          <w:p>
            <w:pPr/>
            <w:r>
              <w:rPr/>
              <w:t xml:space="preserve">Muestra cuidado aceptable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Cuida bien los materiales y espacios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un uso responsable y promueve el cuidado continuo de materiales y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básicos de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No aplica ni comprende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de forma incorrecta o parcial.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forma aceptable.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conceptos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de manera completa y creativa los conceptos aprendidos.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frente a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o se muestra frustrado.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poca persistencia.</w:t>
            </w:r>
          </w:p>
        </w:tc>
        <w:tc>
          <w:tcPr>
            <w:noWrap/>
          </w:tcPr>
          <w:p>
            <w:pPr/>
            <w:r>
              <w:rPr/>
              <w:t xml:space="preserve">Busca soluciones con ayuda y muestra disposición.</w:t>
            </w:r>
          </w:p>
        </w:tc>
        <w:tc>
          <w:tcPr>
            <w:noWrap/>
          </w:tcPr>
          <w:p>
            <w:pPr/>
            <w:r>
              <w:rPr/>
              <w:t xml:space="preserve">Busca soluciones de forma autónoma y persevera.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motiva a otros 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2026-09-26T06:43:58-05:00</dcterms:created>
  <dcterms:modified xsi:type="dcterms:W3CDTF">2026-09-26T06:43:58-05:00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