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Escultura en Papel Maché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escultura en papel maché basada en la mitología chilena o universal. Se valoran aspectos como el diseño previo, el uso adecuado de materiales, la organización del espacio de trabajo, la creatividad y la entrega puntual. Cada criterio se evalúa en cuatro niveles para ofrecer una retroalimentación detallada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Escultura en Papel Maché</w:t>
      </w:r>
    </w:p>
    <w:p>
      <w:pPr/>
      <w:r>
        <w:rPr/>
        <w:t xml:space="preserve">Esta rúbrica está diseñada para evaluar la creación de una escultura en papel maché basada en la mitología chilena o universal. Se valoran aspectos como el diseño previo, el uso adecuado de materiales, la organización del espacio de trabajo, la creatividad y la entrega puntual. Cada criterio se evalúa en cuatro niveles para ofrecer una retroalimentación detallada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Diseños previos basados en mitología</w:t>
            </w:r>
          </w:p>
        </w:tc>
        <w:tc>
          <w:tcPr>
            <w:noWrap/>
          </w:tcPr>
          <w:p>
            <w:pPr/>
            <w:r>
              <w:rPr/>
              <w:t xml:space="preserve">Presenta diseños detallados y bien elaborados basados claramente en mitología chilena o universal, con ideas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diseños claros y adecuados basados en mitología,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diseños simples con poca relación o desarrollo de la mitología planteada.</w:t>
            </w:r>
          </w:p>
        </w:tc>
        <w:tc>
          <w:tcPr>
            <w:noWrap/>
          </w:tcPr>
          <w:p>
            <w:pPr/>
            <w:r>
              <w:rPr/>
              <w:t xml:space="preserve">No presenta diseños previos o los diseños no se relacionan con la mitología.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estructura base de alambre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apropiados y estructura base de alambre resistente y bien integrada al proyecto.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estructura base de alambre con algunas pequeñas deficiencias en la integración.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poco adecuados o estructura base débil que afecta la estabilidad de la escultura.</w:t>
            </w:r>
          </w:p>
        </w:tc>
        <w:tc>
          <w:tcPr>
            <w:noWrap/>
          </w:tcPr>
          <w:p>
            <w:pPr/>
            <w:r>
              <w:rPr/>
              <w:t xml:space="preserve">No utiliza estructura base de alambre o materiales inapropiados que comprometen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Disponibilidad de materiales y comportamiento respetuoso en clase</w:t>
            </w:r>
          </w:p>
        </w:tc>
        <w:tc>
          <w:tcPr>
            <w:noWrap/>
          </w:tcPr>
          <w:p>
            <w:pPr/>
            <w:r>
              <w:rPr/>
              <w:t xml:space="preserve">Cuenta siempre con los materiales necesarios y mantiene una actitud respetuosa y colaborativa durante todo el horario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dispone de materiales y muestra un comportamiento adecuado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carece de materiales o presenta actitudes poco respetuosas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dispone de materiales necesarios y muestra comportamiento irrespetuoso o disruptivo.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aproximado de la escultura (30 cm)</w:t>
            </w:r>
          </w:p>
        </w:tc>
        <w:tc>
          <w:tcPr>
            <w:noWrap/>
          </w:tcPr>
          <w:p>
            <w:pPr/>
            <w:r>
              <w:rPr/>
              <w:t xml:space="preserve">La escultura mide aproximadamente 30 cm, cumpliendo con el tamaño solicitado con precisión.</w:t>
            </w:r>
          </w:p>
        </w:tc>
        <w:tc>
          <w:tcPr>
            <w:noWrap/>
          </w:tcPr>
          <w:p>
            <w:pPr/>
            <w:r>
              <w:rPr/>
              <w:t xml:space="preserve">La escultura mide entre 27 y 33 cm, con una pequeña variación aceptable.</w:t>
            </w:r>
          </w:p>
        </w:tc>
        <w:tc>
          <w:tcPr>
            <w:noWrap/>
          </w:tcPr>
          <w:p>
            <w:pPr/>
            <w:r>
              <w:rPr/>
              <w:t xml:space="preserve">La escultura mide entre 24 y 26 cm o entre 34 y 36 cm, fuera del rango esperado.</w:t>
            </w:r>
          </w:p>
        </w:tc>
        <w:tc>
          <w:tcPr>
            <w:noWrap/>
          </w:tcPr>
          <w:p>
            <w:pPr/>
            <w:r>
              <w:rPr/>
              <w:t xml:space="preserve">La escultura mide menos de 24 cm o más de 36 cm, no cumpliendo con el tamaño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detalles y acabado</w:t>
            </w:r>
          </w:p>
        </w:tc>
        <w:tc>
          <w:tcPr>
            <w:noWrap/>
          </w:tcPr>
          <w:p>
            <w:pPr/>
            <w:r>
              <w:rPr/>
              <w:t xml:space="preserve">Acabado muy cuidado, con detalles precisos y presentación limpia y estética que realza la escultura.</w:t>
            </w:r>
          </w:p>
        </w:tc>
        <w:tc>
          <w:tcPr>
            <w:noWrap/>
          </w:tcPr>
          <w:p>
            <w:pPr/>
            <w:r>
              <w:rPr/>
              <w:t xml:space="preserve">Acabado cuidado con detalles visibles y presentación adecuada, aunque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Acabado y detalles básicos con presentación poco pulida o descuidada.</w:t>
            </w:r>
          </w:p>
        </w:tc>
        <w:tc>
          <w:tcPr>
            <w:noWrap/>
          </w:tcPr>
          <w:p>
            <w:pPr/>
            <w:r>
              <w:rPr/>
              <w:t xml:space="preserve">Acabado deficiente, detalles ausentes o mal elaborados y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e innovador, que muestra originalidad y pensamiento artístico avanzado.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y algunas ideas originales, aunque con poco riesgo artístico.</w:t>
            </w:r>
          </w:p>
        </w:tc>
        <w:tc>
          <w:tcPr>
            <w:noWrap/>
          </w:tcPr>
          <w:p>
            <w:pPr/>
            <w:r>
              <w:rPr/>
              <w:t xml:space="preserve">Diseño poco creativo, basado en modelos comunes o repetidos sin innovaciones.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innovación, muy básico o copiado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ordenado durante y al finalizar la actividad, cuidando los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 con mínimas descuidos temporales.</w:t>
            </w:r>
          </w:p>
        </w:tc>
        <w:tc>
          <w:tcPr>
            <w:noWrap/>
          </w:tcPr>
          <w:p>
            <w:pPr/>
            <w:r>
              <w:rPr/>
              <w:t xml:space="preserve">Presenta desorden y limpieza insuficiente que afecta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generando un espacio de trabajo desorganizado y sucio.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la escultura</w:t>
            </w:r>
          </w:p>
        </w:tc>
        <w:tc>
          <w:tcPr>
            <w:noWrap/>
          </w:tcPr>
          <w:p>
            <w:pPr/>
            <w:r>
              <w:rPr/>
              <w:t xml:space="preserve">Entrega la escultura en la fecha solicitada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escultura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la escultura con retraso mayor a un día pero antes de la evaluación final.</w:t>
            </w:r>
          </w:p>
        </w:tc>
        <w:tc>
          <w:tcPr>
            <w:noWrap/>
          </w:tcPr>
          <w:p>
            <w:pPr/>
            <w:r>
              <w:rPr/>
              <w:t xml:space="preserve">No entrega la escultura o lo hace después de la evaluación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