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"¡Huy, qué felicidad!"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trabajo creativo, la mención del autor, la claridad en la escritura de las acciones, la reconstrucción de la secuencia de la historia y la recreación del ambiente mediante expresiones artísticas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"¡Huy, qué felicidad!" Escritura</w:t>
      </w:r>
    </w:p>
    <w:p>
      <w:pPr/>
      <w:r>
        <w:rPr/>
        <w:t xml:space="preserve">Esta rúbrica evalúa el desarrollo del trabajo creativo, la mención del autor, la claridad en la escritura de las acciones, la reconstrucción de la secuencia de la historia y la recreación del ambiente mediante expresiones artísticas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un trabajo creativo</w:t>
            </w:r>
          </w:p>
        </w:tc>
        <w:tc>
          <w:tcPr>
            <w:noWrap/>
          </w:tcPr>
          <w:p>
            <w:pPr/>
            <w:r>
              <w:rPr/>
              <w:t xml:space="preserve">El trabajo es muy original y muestra ideas creativas claramente desarrolladas.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ideas creativas, aunque no están completamente desarrolladas.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no muestra creatividad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del autor del texto leído</w:t>
            </w:r>
          </w:p>
        </w:tc>
        <w:tc>
          <w:tcPr>
            <w:noWrap/>
          </w:tcPr>
          <w:p>
            <w:pPr/>
            <w:r>
              <w:rPr/>
              <w:t xml:space="preserve">El autor es mencionado claramente y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El autor es mencionado, pero con algún error o falta de claridad.</w:t>
            </w:r>
          </w:p>
        </w:tc>
        <w:tc>
          <w:tcPr>
            <w:noWrap/>
          </w:tcPr>
          <w:p>
            <w:pPr/>
            <w:r>
              <w:rPr/>
              <w:t xml:space="preserve">No se menciona al autor o la mención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clara y precisa de las acciones</w:t>
            </w:r>
          </w:p>
        </w:tc>
        <w:tc>
          <w:tcPr>
            <w:noWrap/>
          </w:tcPr>
          <w:p>
            <w:pPr/>
            <w:r>
              <w:rPr/>
              <w:t xml:space="preserve">Las acciones están descritas con claridad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acciones son comprensibles, aunque algunas descripciones no son claras o precisas.</w:t>
            </w:r>
          </w:p>
        </w:tc>
        <w:tc>
          <w:tcPr>
            <w:noWrap/>
          </w:tcPr>
          <w:p>
            <w:pPr/>
            <w:r>
              <w:rPr/>
              <w:t xml:space="preserve">Las acciones están poco claras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la secuencia de acciones en la historia</w:t>
            </w:r>
          </w:p>
        </w:tc>
        <w:tc>
          <w:tcPr>
            <w:noWrap/>
          </w:tcPr>
          <w:p>
            <w:pPr/>
            <w:r>
              <w:rPr/>
              <w:t xml:space="preserve">La secuencia de acciones está organizada correctamente y en orden lógico.</w:t>
            </w:r>
          </w:p>
        </w:tc>
        <w:tc>
          <w:tcPr>
            <w:noWrap/>
          </w:tcPr>
          <w:p>
            <w:pPr/>
            <w:r>
              <w:rPr/>
              <w:t xml:space="preserve">La secuencia es en general correcta, pero presenta algunos desordenes mínimos.</w:t>
            </w:r>
          </w:p>
        </w:tc>
        <w:tc>
          <w:tcPr>
            <w:noWrap/>
          </w:tcPr>
          <w:p>
            <w:pPr/>
            <w:r>
              <w:rPr/>
              <w:t xml:space="preserve">La secuencia de acciones está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del ambiente mediante expresiones artísticas</w:t>
            </w:r>
          </w:p>
        </w:tc>
        <w:tc>
          <w:tcPr>
            <w:noWrap/>
          </w:tcPr>
          <w:p>
            <w:pPr/>
            <w:r>
              <w:rPr/>
              <w:t xml:space="preserve">El ambiente se recrea claramente usando expresiones artísticas variadas y apropiadas.</w:t>
            </w:r>
          </w:p>
        </w:tc>
        <w:tc>
          <w:tcPr>
            <w:noWrap/>
          </w:tcPr>
          <w:p>
            <w:pPr/>
            <w:r>
              <w:rPr/>
              <w:t xml:space="preserve">El ambiente se intenta recrear, pero con pocas expresiones artísticas o poco apropiadas.</w:t>
            </w:r>
          </w:p>
        </w:tc>
        <w:tc>
          <w:tcPr>
            <w:noWrap/>
          </w:tcPr>
          <w:p>
            <w:pPr/>
            <w:r>
              <w:rPr/>
              <w:t xml:space="preserve">No se utiliza o es muy limitada la recreación del ambiente con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historia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muy limitado para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ortografía es correcta y la presentación es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elaboración del trabajo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esfuerzo y participación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un esfuerzo y participación aceptable,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participación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2026-09-26T04:58:21-05:00</dcterms:created>
  <dcterms:modified xsi:type="dcterms:W3CDTF">2026-09-26T04:58:21-05:00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