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Diorama de Relaciones Bióticas y Abióticas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diseño y la presentación de un diorama que explique las relaciones entre elementos bióticos y abióticos en un paisaje geográfico. Se valoran aspectos técnicos, creativos y comunicativos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Diorama de Relaciones Bióticas y Abióticas</w:t>
      </w:r>
    </w:p>
    <w:p>
      <w:pPr/>
      <w:r>
        <w:rPr/>
        <w:t xml:space="preserve">Esta rúbrica permite evaluar detalladamente el diseño y la presentación de un diorama que explique las relaciones entre elementos bióticos y abióticos en un paisaje geográfico. Se valoran aspectos técnicos, creativos y comunicativos para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elemento biótico</w:t>
            </w:r>
          </w:p>
        </w:tc>
        <w:tc>
          <w:tcPr>
            <w:noWrap/>
          </w:tcPr>
          <w:p>
            <w:pPr/>
            <w:r>
              <w:rPr/>
              <w:t xml:space="preserve">Incluye múltiples elementos bióticos claramente identificables y bien detallados, mostrando variedad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bióticos identificables, aunque con algunos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bióticos, con representación básica y algo confusa.</w:t>
            </w:r>
          </w:p>
        </w:tc>
        <w:tc>
          <w:tcPr>
            <w:noWrap/>
          </w:tcPr>
          <w:p>
            <w:pPr/>
            <w:r>
              <w:rPr/>
              <w:t xml:space="preserve">No incluye o representa incorrectamente los elementos 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elemento abiótico</w:t>
            </w:r>
          </w:p>
        </w:tc>
        <w:tc>
          <w:tcPr>
            <w:noWrap/>
          </w:tcPr>
          <w:p>
            <w:pPr/>
            <w:r>
              <w:rPr/>
              <w:t xml:space="preserve">Presenta diversos elementos abióticos claramente visibles y correctamente contextualizados en el paisaje.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abióticos visibles, pero con detalle o contexto limitado.</w:t>
            </w:r>
          </w:p>
        </w:tc>
        <w:tc>
          <w:tcPr>
            <w:noWrap/>
          </w:tcPr>
          <w:p>
            <w:pPr/>
            <w:r>
              <w:rPr/>
              <w:t xml:space="preserve">Incluye pocos elementos abióticos y su representación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se representan los elementos abióticos o están incorrectamente mostrados.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elementos bióticos y abióticos</w:t>
            </w:r>
          </w:p>
        </w:tc>
        <w:tc>
          <w:tcPr>
            <w:noWrap/>
          </w:tcPr>
          <w:p>
            <w:pPr/>
            <w:r>
              <w:rPr/>
              <w:t xml:space="preserve">Expresa claramente las interacciones y relaciones entre ambos elementos con ejemplos concretos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algunas relaciones entre los elementos,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relaciones básicas o poco desarrolladas entre elementos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relaciones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ideas originales y recursos innovadores que enriquecen el diorama y captan el interés.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uso de materiales y diseño, aunque con ideas más convencionales.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y recursos poco variados o previsibles.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creatividad; el diseño es simple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materiales</w:t>
            </w:r>
          </w:p>
        </w:tc>
        <w:tc>
          <w:tcPr>
            <w:noWrap/>
          </w:tcPr>
          <w:p>
            <w:pPr/>
            <w:r>
              <w:rPr/>
              <w:t xml:space="preserve">Utiliza materiales variados, adecuados y bien integrados que aportan realismo y calidad.</w:t>
            </w:r>
          </w:p>
        </w:tc>
        <w:tc>
          <w:tcPr>
            <w:noWrap/>
          </w:tcPr>
          <w:p>
            <w:pPr/>
            <w:r>
              <w:rPr/>
              <w:t xml:space="preserve">Emplea materiales adecuados, aunque con menor variedad o integración.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materiales,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apropiados o están mal manejados.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explicación oral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dominio, respondiendo preguntas y destacando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pero con menor fluidez o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dudas o falta de claridad en varios aspectos.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diorama</w:t>
            </w:r>
          </w:p>
        </w:tc>
        <w:tc>
          <w:tcPr>
            <w:noWrap/>
          </w:tcPr>
          <w:p>
            <w:pPr/>
            <w:r>
              <w:rPr/>
              <w:t xml:space="preserve">El diorama está ordenado, limpio y organizado, facilitando la comprensión del paisaje y sus elementos.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aunque con algunos detalles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Organización irregular, con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Diorama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puntualidad</w:t>
            </w:r>
          </w:p>
        </w:tc>
        <w:tc>
          <w:tcPr>
            <w:noWrap/>
          </w:tcPr>
          <w:p>
            <w:pPr/>
            <w:r>
              <w:rPr/>
              <w:t xml:space="preserve">Colaboración excelente entre integrantes y entrega puntual del proyecto.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 y entrega a tiempo.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y/o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Falta de colaboración significativa y entrega tardía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2026-09-26T03:12:29-05:00</dcterms:created>
  <dcterms:modified xsi:type="dcterms:W3CDTF">2026-09-26T03:12:29-05:00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