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Exposición: Héroes y Heroínas de Carne y Hueso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comunicación oral explicativa y la escucha activa y crítica durante la exposición sobre héroes y heroínas reales, apoyándose en material visual, expresando ideas claramente y manteniendo una actitud formal en el contexto de educación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Exposición: Héroes y Heroínas de Carne y Hueso (Oralidad)</w:t>
      </w:r>
    </w:p>
    <w:p>
      <w:pPr/>
      <w:r>
        <w:rPr/>
        <w:t xml:space="preserve">Esta rúbrica evalúa la comunicación oral explicativa y la escucha activa y crítica durante la exposición sobre héroes y heroínas reales, apoyándose en material visual, expresando ideas claramente y manteniendo una actitud formal en el contexto de educación secundaria.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de contenidos</w:t>
            </w:r>
            <w:br/>
            <w:r>
              <w:rPr/>
              <w:t xml:space="preserve">¿Cada integrante expresa los contenidos de forma clara y coherente?</w:t>
            </w:r>
          </w:p>
        </w:tc>
        <w:tc>
          <w:tcPr>
            <w:noWrap/>
          </w:tcPr>
          <w:p>
            <w:pPr/>
            <w:r>
              <w:rPr/>
              <w:t xml:space="preserve">Incoherente, difícil de entender, ideas confusas.</w:t>
            </w:r>
          </w:p>
        </w:tc>
        <w:tc>
          <w:tcPr>
            <w:noWrap/>
          </w:tcPr>
          <w:p>
            <w:pPr/>
            <w:r>
              <w:rPr/>
              <w:t xml:space="preserve">Algunas ideas claras,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Ideas mayormente claras,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 con pocas dudas.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muy clara, coherente y fluida,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voz</w:t>
            </w:r>
            <w:br/>
            <w:r>
              <w:rPr/>
              <w:t xml:space="preserve">Articulación, volumen adecuado y uso de énfasis.</w:t>
            </w:r>
          </w:p>
        </w:tc>
        <w:tc>
          <w:tcPr>
            <w:noWrap/>
          </w:tcPr>
          <w:p>
            <w:pPr/>
            <w:r>
              <w:rPr/>
              <w:t xml:space="preserve">Voz baja, mala articulación, sin énfasis.</w:t>
            </w:r>
          </w:p>
        </w:tc>
        <w:tc>
          <w:tcPr>
            <w:noWrap/>
          </w:tcPr>
          <w:p>
            <w:pPr/>
            <w:r>
              <w:rPr/>
              <w:t xml:space="preserve">Voz poco audible o articulación deficiente, énfasis casi ausente.</w:t>
            </w:r>
          </w:p>
        </w:tc>
        <w:tc>
          <w:tcPr>
            <w:noWrap/>
          </w:tcPr>
          <w:p>
            <w:pPr/>
            <w:r>
              <w:rPr/>
              <w:t xml:space="preserve">Volumen y articulación aceptables, énfasis limitado.</w:t>
            </w:r>
          </w:p>
        </w:tc>
        <w:tc>
          <w:tcPr>
            <w:noWrap/>
          </w:tcPr>
          <w:p>
            <w:pPr/>
            <w:r>
              <w:rPr/>
              <w:t xml:space="preserve">Buena articulación y volumen, uso adecuado del énfasis.</w:t>
            </w:r>
          </w:p>
        </w:tc>
        <w:tc>
          <w:tcPr>
            <w:noWrap/>
          </w:tcPr>
          <w:p>
            <w:pPr/>
            <w:r>
              <w:rPr/>
              <w:t xml:space="preserve">Voz clara, volumen óptimo y énfasis efectivo que mantiene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No lee, fluido y capta la atención de la audiencia.</w:t>
            </w:r>
          </w:p>
        </w:tc>
        <w:tc>
          <w:tcPr>
            <w:noWrap/>
          </w:tcPr>
          <w:p>
            <w:pPr/>
            <w:r>
              <w:rPr/>
              <w:t xml:space="preserve">Lee todo, sin fluidez ni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Lee con poca fluidez, atención de la audiencia baja.</w:t>
            </w:r>
          </w:p>
        </w:tc>
        <w:tc>
          <w:tcPr>
            <w:noWrap/>
          </w:tcPr>
          <w:p>
            <w:pPr/>
            <w:r>
              <w:rPr/>
              <w:t xml:space="preserve">Lee poco, muestra algo de fluidez y algo de atención.</w:t>
            </w:r>
          </w:p>
        </w:tc>
        <w:tc>
          <w:tcPr>
            <w:noWrap/>
          </w:tcPr>
          <w:p>
            <w:pPr/>
            <w:r>
              <w:rPr/>
              <w:t xml:space="preserve">Habla con fluidez, casi sin leer,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con total fluidez, sin leer, llama y mantiene la atención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Corporalidad y lenguaje no verbal</w:t>
            </w:r>
            <w:br/>
            <w:r>
              <w:rPr/>
              <w:t xml:space="preserve">Postura, uso de brazos y expresión corporal apropiada.</w:t>
            </w:r>
          </w:p>
        </w:tc>
        <w:tc>
          <w:tcPr>
            <w:noWrap/>
          </w:tcPr>
          <w:p>
            <w:pPr/>
            <w:r>
              <w:rPr/>
              <w:t xml:space="preserve">Postura inadecuada, sin uso o con gestos inapropiados.</w:t>
            </w:r>
          </w:p>
        </w:tc>
        <w:tc>
          <w:tcPr>
            <w:noWrap/>
          </w:tcPr>
          <w:p>
            <w:pPr/>
            <w:r>
              <w:rPr/>
              <w:t xml:space="preserve">Postura poco adecuada, movimientos limitados o nerviosos.</w:t>
            </w:r>
          </w:p>
        </w:tc>
        <w:tc>
          <w:tcPr>
            <w:noWrap/>
          </w:tcPr>
          <w:p>
            <w:pPr/>
            <w:r>
              <w:rPr/>
              <w:t xml:space="preserve">Postura aceptable, uso limitado pero correcto del cuerpo.</w:t>
            </w:r>
          </w:p>
        </w:tc>
        <w:tc>
          <w:tcPr>
            <w:noWrap/>
          </w:tcPr>
          <w:p>
            <w:pPr/>
            <w:r>
              <w:rPr/>
              <w:t xml:space="preserve">Buena postura y uso adecuado del lenguaje corporal.</w:t>
            </w:r>
          </w:p>
        </w:tc>
        <w:tc>
          <w:tcPr>
            <w:noWrap/>
          </w:tcPr>
          <w:p>
            <w:pPr/>
            <w:r>
              <w:rPr/>
              <w:t xml:space="preserve">Postura atenta y segura, lenguaje corporal que refuerza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Formalidad</w:t>
            </w:r>
            <w:br/>
            <w:r>
              <w:rPr/>
              <w:t xml:space="preserve">Actitud de formalidad propia del ambiente de clase.</w:t>
            </w:r>
          </w:p>
        </w:tc>
        <w:tc>
          <w:tcPr>
            <w:noWrap/>
          </w:tcPr>
          <w:p>
            <w:pPr/>
            <w:r>
              <w:rPr/>
              <w:t xml:space="preserve">Actitud inapropiada o poco respetuosa.</w:t>
            </w:r>
          </w:p>
        </w:tc>
        <w:tc>
          <w:tcPr>
            <w:noWrap/>
          </w:tcPr>
          <w:p>
            <w:pPr/>
            <w:r>
              <w:rPr/>
              <w:t xml:space="preserve">Actitud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Actitud generalmente formal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formal y respetuosa durante casi toda la exposición.</w:t>
            </w:r>
          </w:p>
        </w:tc>
        <w:tc>
          <w:tcPr>
            <w:noWrap/>
          </w:tcPr>
          <w:p>
            <w:pPr/>
            <w:r>
              <w:rPr/>
              <w:t xml:space="preserve">Actitud completamente formal y respetuosa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material visual</w:t>
            </w:r>
            <w:br/>
            <w:r>
              <w:rPr/>
              <w:t xml:space="preserve">Apoyo visual estructurado y utilizado adecuadamente.</w:t>
            </w:r>
          </w:p>
        </w:tc>
        <w:tc>
          <w:tcPr>
            <w:noWrap/>
          </w:tcPr>
          <w:p>
            <w:pPr/>
            <w:r>
              <w:rPr/>
              <w:t xml:space="preserve">No usa material visual o es desordenado y confuso.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usado inapropiadamente.</w:t>
            </w:r>
          </w:p>
        </w:tc>
        <w:tc>
          <w:tcPr>
            <w:noWrap/>
          </w:tcPr>
          <w:p>
            <w:pPr/>
            <w:r>
              <w:rPr/>
              <w:t xml:space="preserve">Material visual aceptable pero sin mucha integración.</w:t>
            </w:r>
          </w:p>
        </w:tc>
        <w:tc>
          <w:tcPr>
            <w:noWrap/>
          </w:tcPr>
          <w:p>
            <w:pPr/>
            <w:r>
              <w:rPr/>
              <w:t xml:space="preserve">Material visual claro, bien estructurado y apoyado.</w:t>
            </w:r>
          </w:p>
        </w:tc>
        <w:tc>
          <w:tcPr>
            <w:noWrap/>
          </w:tcPr>
          <w:p>
            <w:pPr/>
            <w:r>
              <w:rPr/>
              <w:t xml:space="preserve">Material visual perfectamente integrado y refuerza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durante exposiciones de compañeros</w:t>
            </w:r>
            <w:br/>
            <w:r>
              <w:rPr/>
              <w:t xml:space="preserve">Se mantiene en silencio y atento, tomando notas.</w:t>
            </w:r>
          </w:p>
        </w:tc>
        <w:tc>
          <w:tcPr>
            <w:noWrap/>
          </w:tcPr>
          <w:p>
            <w:pPr/>
            <w:r>
              <w:rPr/>
              <w:t xml:space="preserve">Interrumpe o no presta atención, no toma notas.</w:t>
            </w:r>
          </w:p>
        </w:tc>
        <w:tc>
          <w:tcPr>
            <w:noWrap/>
          </w:tcPr>
          <w:p>
            <w:pPr/>
            <w:r>
              <w:rPr/>
              <w:t xml:space="preserve">Atención limitada, distracciones frecuentes, pocas notas.</w:t>
            </w:r>
          </w:p>
        </w:tc>
        <w:tc>
          <w:tcPr>
            <w:noWrap/>
          </w:tcPr>
          <w:p>
            <w:pPr/>
            <w:r>
              <w:rPr/>
              <w:t xml:space="preserve">Atiende pero con distracciones ocasionales, toma algunas notas.</w:t>
            </w:r>
          </w:p>
        </w:tc>
        <w:tc>
          <w:tcPr>
            <w:noWrap/>
          </w:tcPr>
          <w:p>
            <w:pPr/>
            <w:r>
              <w:rPr/>
              <w:t xml:space="preserve">Atención constante y toma notas adecuadas.</w:t>
            </w:r>
          </w:p>
        </w:tc>
        <w:tc>
          <w:tcPr>
            <w:noWrap/>
          </w:tcPr>
          <w:p>
            <w:pPr/>
            <w:r>
              <w:rPr/>
              <w:t xml:space="preserve">Muestra total atención y compromiso, toma notas completas y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 y diferenciación entre hechos y opiniones</w:t>
            </w:r>
            <w:br/>
            <w:r>
              <w:rPr/>
              <w:t xml:space="preserve">Evalúa críticamente las exposiciones ajenas.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ni distingue hechos de opiniones.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confunde hechos con opiniones.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y distingue algunos hechos y opiniones.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ideas principales y distingue hechos de opiniones.</w:t>
            </w:r>
          </w:p>
        </w:tc>
        <w:tc>
          <w:tcPr>
            <w:noWrap/>
          </w:tcPr>
          <w:p>
            <w:pPr/>
            <w:r>
              <w:rPr/>
              <w:t xml:space="preserve">Evalúa críticamente con precisión ideas principales, hechos y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2026-09-26T00:41:51-05:00</dcterms:created>
  <dcterms:modified xsi:type="dcterms:W3CDTF">2026-09-26T00:41:51-05:00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