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My Body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oral de los estudiantes para expresar partes del cuerpo usando "I have..." incluyendo cantidad y nombre, así como identificar acciones relacionadas con el cuerpo. Se considera además el respeto a la diversidad, equidad e inclusión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My Body (Inglés)</w:t>
      </w:r>
    </w:p>
    <w:p>
      <w:pPr/>
      <w:r>
        <w:rPr/>
        <w:t xml:space="preserve">Esta rúbrica evalúa la habilidad oral de los estudiantes para expresar partes del cuerpo usando "I have..." incluyendo cantidad y nombre, así como identificar acciones relacionadas con el cuerpo. Se considera además el respeto a la diversidad, equidad e inclusión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oralmente al menos 6 partes del cuerpo usando "I have..." con cantidad y nombre</w:t>
            </w:r>
          </w:p>
        </w:tc>
        <w:tc>
          <w:tcPr>
            <w:noWrap/>
          </w:tcPr>
          <w:p>
            <w:pPr/>
            <w:r>
              <w:rPr/>
              <w:t xml:space="preserve">Menciona menos de 3 partes y no usa la estructura completa.</w:t>
            </w:r>
          </w:p>
        </w:tc>
        <w:tc>
          <w:tcPr>
            <w:noWrap/>
          </w:tcPr>
          <w:p>
            <w:pPr/>
            <w:r>
              <w:rPr/>
              <w:t xml:space="preserve">Menciona 3-4 partes pero con errores frecuentes en la estructura.</w:t>
            </w:r>
          </w:p>
        </w:tc>
        <w:tc>
          <w:tcPr>
            <w:noWrap/>
          </w:tcPr>
          <w:p>
            <w:pPr/>
            <w:r>
              <w:rPr/>
              <w:t xml:space="preserve">Menciona 5 partes usando la estructura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6 partes usando la estructura correctamente.</w:t>
            </w:r>
          </w:p>
        </w:tc>
        <w:tc>
          <w:tcPr>
            <w:noWrap/>
          </w:tcPr>
          <w:p>
            <w:pPr/>
            <w:r>
              <w:rPr/>
              <w:t xml:space="preserve">Menciona más de 6 partes con fluidez y estructura correcta en todas.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oralmente al menos 5 acciones relacionadas con el cuerpo</w:t>
            </w:r>
          </w:p>
        </w:tc>
        <w:tc>
          <w:tcPr>
            <w:noWrap/>
          </w:tcPr>
          <w:p>
            <w:pPr/>
            <w:r>
              <w:rPr/>
              <w:t xml:space="preserve">Menciona menos de 2 acciones o no relacionadas con el cuerpo.</w:t>
            </w:r>
          </w:p>
        </w:tc>
        <w:tc>
          <w:tcPr>
            <w:noWrap/>
          </w:tcPr>
          <w:p>
            <w:pPr/>
            <w:r>
              <w:rPr/>
              <w:t xml:space="preserve">Menciona 2-3 acciones, algunas relacionadas con el cuerpo.</w:t>
            </w:r>
          </w:p>
        </w:tc>
        <w:tc>
          <w:tcPr>
            <w:noWrap/>
          </w:tcPr>
          <w:p>
            <w:pPr/>
            <w:r>
              <w:rPr/>
              <w:t xml:space="preserve">Menciona 4 acciones correctamente relacionadas.</w:t>
            </w:r>
          </w:p>
        </w:tc>
        <w:tc>
          <w:tcPr>
            <w:noWrap/>
          </w:tcPr>
          <w:p>
            <w:pPr/>
            <w:r>
              <w:rPr/>
              <w:t xml:space="preserve">Menciona 5 acciones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Menciona más de 5 acciones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y claridad al hablar</w:t>
            </w:r>
          </w:p>
        </w:tc>
        <w:tc>
          <w:tcPr>
            <w:noWrap/>
          </w:tcPr>
          <w:p>
            <w:pPr/>
            <w:r>
              <w:rPr/>
              <w:t xml:space="preserve">Pronunciación poco comprensible,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frecuentes, afecta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entendible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fluida en toda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cantidad (números) en la estructura "I have..."</w:t>
            </w:r>
          </w:p>
        </w:tc>
        <w:tc>
          <w:tcPr>
            <w:noWrap/>
          </w:tcPr>
          <w:p>
            <w:pPr/>
            <w:r>
              <w:rPr/>
              <w:t xml:space="preserve">No usa cantidad o la usa incorrectamente siempre.</w:t>
            </w:r>
          </w:p>
        </w:tc>
        <w:tc>
          <w:tcPr>
            <w:noWrap/>
          </w:tcPr>
          <w:p>
            <w:pPr/>
            <w:r>
              <w:rPr/>
              <w:t xml:space="preserve">Usa cantidad en forma incorrecta o confusa varias veces.</w:t>
            </w:r>
          </w:p>
        </w:tc>
        <w:tc>
          <w:tcPr>
            <w:noWrap/>
          </w:tcPr>
          <w:p>
            <w:pPr/>
            <w:r>
              <w:rPr/>
              <w:t xml:space="preserve">Usa cantidad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cantidad correctamente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cantidad de manera precisa y consistente en todas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confianza al expresarse oralmente</w:t>
            </w:r>
          </w:p>
        </w:tc>
        <w:tc>
          <w:tcPr>
            <w:noWrap/>
          </w:tcPr>
          <w:p>
            <w:pPr/>
            <w:r>
              <w:rPr/>
              <w:t xml:space="preserve">No participa o habla con mucha inseguridad.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 notable.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moderada.</w:t>
            </w:r>
          </w:p>
        </w:tc>
        <w:tc>
          <w:tcPr>
            <w:noWrap/>
          </w:tcPr>
          <w:p>
            <w:pPr/>
            <w:r>
              <w:rPr/>
              <w:t xml:space="preserve">Participa con buena confianza y ánimo.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seguridad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corporal y cultural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No muestra respeto, hace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dudas al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corporal y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reconoce diferencias con sensibilidad.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inclusión y respeto hacia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compañeros y colaboración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otros.</w:t>
            </w:r>
          </w:p>
        </w:tc>
        <w:tc>
          <w:tcPr>
            <w:noWrap/>
          </w:tcPr>
          <w:p>
            <w:pPr/>
            <w:r>
              <w:rPr/>
              <w:t xml:space="preserve">Colabora poco y excluye a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y procura incluir a otros.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e incluye a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apoya a todos los compañeros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del turno de palabra y escucha activa (DEI)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Respeta turnos con dificultad y escucha limitada.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activamente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turnos y escucha empática, facilitando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