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Saludos y Despedidas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reconocimiento, uso y pronunciación de saludos y despedidas en inglés, considerando además aspectos de diversidad, equidad e inclusión. Está diseñada para estudiantes de secundaria (12-15 años) y enfatiza el uso apropiado en diferentes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Saludos y Despedidas en Inglés</w:t>
      </w:r>
    </w:p>
    <w:p>
      <w:pPr/>
      <w:r>
        <w:rPr/>
        <w:t xml:space="preserve">Esta rúbrica permite evaluar de manera detallada el reconocimiento, uso y pronunciación de saludos y despedidas en inglés, considerando además aspectos de diversidad, equidad e inclusión. Está diseñada para estudiantes de secundaria (12-15 años) y enfatiza el uso apropiado en diferentes contextos comunicativos.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expresiones básicas de saludo y despedida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todas las expresiones básicas de saludo y despedida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expresiones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expresiones básicas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saludos formales e informales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saludos formales e informales y explica su uso adecuado.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saludos formales e informales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confunde constantemente los saludos formales e informales.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y despedidas según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apropiados y coherentes con el contexto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usa saludos y despedidas adecuados, con algunos errores contextuales.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inapropiados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entonación adecuada de las expresiones aprendidas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expresiones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expresiones, aunque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La pronunciación y entonación dificultan la comprensión de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saludos y despedidas en diálogos breves</w:t>
            </w:r>
          </w:p>
        </w:tc>
        <w:tc>
          <w:tcPr>
            <w:noWrap/>
          </w:tcPr>
          <w:p>
            <w:pPr/>
            <w:r>
              <w:rPr/>
              <w:t xml:space="preserve">Integra saludos y despedidas de forma natural y fluida en diálogos con coherencia.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en diálogos, pero con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incorporar saludos y despedidas en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 variadas</w:t>
            </w:r>
          </w:p>
        </w:tc>
        <w:tc>
          <w:tcPr>
            <w:noWrap/>
          </w:tcPr>
          <w:p>
            <w:pPr/>
            <w:r>
              <w:rPr/>
              <w:t xml:space="preserve">Adapta correctamente saludos y despedidas a diferentes situaciones cotidianas diversas.</w:t>
            </w:r>
          </w:p>
        </w:tc>
        <w:tc>
          <w:tcPr>
            <w:noWrap/>
          </w:tcPr>
          <w:p>
            <w:pPr/>
            <w:r>
              <w:rPr/>
              <w:t xml:space="preserve">Aplica saludos y despedidas en situaciones comunes, con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No adapta los saludos y despedidas a diferentes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en saludos y despedidas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distintas culturas y formas de saludo,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en saludos, aunque no siempre lo refleja en su uso.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el uso de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inclusivos que promueven equidad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expresiones inclusivas, con alguna mejora recomendada.</w:t>
            </w:r>
          </w:p>
        </w:tc>
        <w:tc>
          <w:tcPr>
            <w:noWrap/>
          </w:tcPr>
          <w:p>
            <w:pPr/>
            <w:r>
              <w:rPr/>
              <w:t xml:space="preserve">Emplea saludos y despedidas que pueden excluir o limitar la participación de algunos interlocutores.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2026-09-26T01:41:35-05:00</dcterms:created>
  <dcterms:modified xsi:type="dcterms:W3CDTF">2026-09-26T01:41:35-05:00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