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Conductas Disruptivas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identificar la presencia o ausencia de conductas disruptivas y evaluar habilidades socioemocionales básicas en estudiantes de preescolar, favoreciendo un ambiente de aprendizaje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Conductas Disruptivas y Habilidades Socioemocionales en Preescolar (3-5 años)</w:t>
      </w:r>
    </w:p>
    <w:p>
      <w:pPr/>
      <w:r>
        <w:rPr/>
        <w:t xml:space="preserve">Esta lista de verificación ayuda a identificar la presencia o ausencia de conductas disruptivas y evaluar habilidades socioemocionales básicas en estudiantes de preescolar, favoreciendo un ambiente de aprendizaje positivo y respetuoso.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niño/a respeta los turnos para hablar y escuchar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de impulsos, evitando interrumpir o hacer ruidos molestos.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amables y evita gritar o usar un tono agresivo.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juguetes con otros niños sin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básicas (tristeza, alegría, enojo) con palabras o gestos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positivamente a las indicaciones del docente sin comportamientos agresivos.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mostrando cooperación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pedir ayuda o expresar necesidades de manera 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