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Análisis crítico de una noticia de actualidad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para 8° básico en la asignatura de Historia, Geografía y Ciencias Sociales, con énfasis en Formación Ciudadana. El propósito es analizar una noticia sobre las protestas en Cachemira, Pakistán, identificando sus principales elementos, interpretando la información y evaluando críticamente las fuentes, los derechos involucrados y la participación ciudadana. La rúbrica considera criterios de inclusión, equidad y respeto por la diversidad de perspectivas. Puntaje sugerido: Excelente = 4 puntos, Bueno = 3 puntos, Aceptable = 2 puntos, Bajo = 1 punto.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Análisis crítico de una noticia de actualidad</w:t>
      </w:r>
    </w:p>
    <w:p>
      <w:pPr/>
      <w:r>
        <w:rPr/>
        <w:t xml:space="preserve">Evaluación para 8° básico en la asignatura de Historia, Geografía y Ciencias Sociales, con énfasis en Formación Ciudadana. El propósito es analizar una noticia sobre las protestas en Cachemira, Pakistán, identificando sus principales elementos, interpretando la información y evaluando críticamente las fuentes, los derechos involucrados y la participación ciudadana. La rúbrica considera criterios de inclusión, equidad y respeto por la diversidad de perspectivas. Puntaje sugerido: Excelente = 4 puntos, Bueno = 3 puntos, Aceptable = 2 puntos, Bajo = 1 punto.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la información explícita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las ideas principales y los datos explícitos de la noticia, incluyendo qué ocurrió, dónde, cuándo y quiénes participaron. Usa información pertinente del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y datos principales, aunque presenta una omisión o imprecisión menor.</w:t>
            </w:r>
          </w:p>
        </w:tc>
        <w:tc>
          <w:tcPr>
            <w:noWrap/>
          </w:tcPr>
          <w:p>
            <w:pPr/>
            <w:r>
              <w:rPr/>
              <w:t xml:space="preserve">Reconoce algunos datos explícitos, pero confunde información relevante o responde de manera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información principal o entrega respuestas que no se relacionan con la noticia.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hechos, actores y contexto</w:t>
            </w:r>
          </w:p>
        </w:tc>
        <w:tc>
          <w:tcPr>
            <w:noWrap/>
          </w:tcPr>
          <w:p>
            <w:pPr/>
            <w:r>
              <w:rPr/>
              <w:t xml:space="preserve">Distingue claramente hechos, opiniones y actores involucrados; explica sus posibles intereses y sitúa la noticia en su contexto político, social y territorial.</w:t>
            </w:r>
          </w:p>
        </w:tc>
        <w:tc>
          <w:tcPr>
            <w:noWrap/>
          </w:tcPr>
          <w:p>
            <w:pPr/>
            <w:r>
              <w:rPr/>
              <w:t xml:space="preserve">Identifica los principales hechos y actores, y reconoce parte del contexto, aunque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Menciona algunos hechos o actores, pero los confunde, omite información importante o presenta un contexto limitado.</w:t>
            </w:r>
          </w:p>
        </w:tc>
        <w:tc>
          <w:tcPr>
            <w:noWrap/>
          </w:tcPr>
          <w:p>
            <w:pPr/>
            <w:r>
              <w:rPr/>
              <w:t xml:space="preserve">Confunde hechos y actores, desconoce el contexto o incluye información ajena a la noticia.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Inferencias, causas y consecuencias</w:t>
            </w:r>
          </w:p>
        </w:tc>
        <w:tc>
          <w:tcPr>
            <w:noWrap/>
          </w:tcPr>
          <w:p>
            <w:pPr/>
            <w:r>
              <w:rPr/>
              <w:t xml:space="preserve">Formula inferencias pertinentes y explica de manera fundamentada posibles causas y consecuencias de las protestas, diferenciando claramente lo que informa la noticia de sus propias interpretaciones.</w:t>
            </w:r>
          </w:p>
        </w:tc>
        <w:tc>
          <w:tcPr>
            <w:noWrap/>
          </w:tcPr>
          <w:p>
            <w:pPr/>
            <w:r>
              <w:rPr/>
              <w:t xml:space="preserve">Propone inferencias, causas y consecuencias adecuadas, aunque algunas explicaciones requieren mayor desarrollo o evidencia.</w:t>
            </w:r>
          </w:p>
        </w:tc>
        <w:tc>
          <w:tcPr>
            <w:noWrap/>
          </w:tcPr>
          <w:p>
            <w:pPr/>
            <w:r>
              <w:rPr/>
              <w:t xml:space="preserve">Presenta algunas relaciones causales o consecuencias, pero son poco claras, generales o escasamente fundamentadas.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causas y consecuencias, o formula interpretaciones sin relación con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ciudadana y derechos humanos</w:t>
            </w:r>
          </w:p>
        </w:tc>
        <w:tc>
          <w:tcPr>
            <w:noWrap/>
          </w:tcPr>
          <w:p>
            <w:pPr/>
            <w:r>
              <w:rPr/>
              <w:t xml:space="preserve">Analiza la protesta como forma de participación ciudadana y relaciona el caso con derechos humanos, deberes, libertades y posibles conflictos entre derechos, considerando el respeto a la dignidad de todas las personas.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protesta, participación ciudadana y derechos humanos, aunque desarrolla solo algunos aspectos.</w:t>
            </w:r>
          </w:p>
        </w:tc>
        <w:tc>
          <w:tcPr>
            <w:noWrap/>
          </w:tcPr>
          <w:p>
            <w:pPr/>
            <w:r>
              <w:rPr/>
              <w:t xml:space="preserve">Menciona derechos o formas de participación, pero los relaciona débilmente con la noticia o presenta explicaciones poco precisas.</w:t>
            </w:r>
          </w:p>
        </w:tc>
        <w:tc>
          <w:tcPr>
            <w:noWrap/>
          </w:tcPr>
          <w:p>
            <w:pPr/>
            <w:r>
              <w:rPr/>
              <w:t xml:space="preserve">No identifica los derechos o la participación ciudadana involucrados, o expresa ideas que justifican la discriminación o la vulneración de derechos.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Pensamiento crítico, diversidad y enfoque de inclusión</w:t>
            </w:r>
          </w:p>
        </w:tc>
        <w:tc>
          <w:tcPr>
            <w:noWrap/>
          </w:tcPr>
          <w:p>
            <w:pPr/>
            <w:r>
              <w:rPr/>
              <w:t xml:space="preserve">Analiza críticamente distintas perspectivas presentes o ausentes en la noticia. Reconoce posibles sesgos, estereotipos o desigualdades y considera las experiencias de grupos diversos sin generalizaciones ni expresiones discriminatorias.</w:t>
            </w:r>
          </w:p>
        </w:tc>
        <w:tc>
          <w:tcPr>
            <w:noWrap/>
          </w:tcPr>
          <w:p>
            <w:pPr/>
            <w:r>
              <w:rPr/>
              <w:t xml:space="preserve">Considera más de una perspectiva y reconoce algún sesgo o desigualdad, manteniendo un lenguaje respetuoso e inclusivo.</w:t>
            </w:r>
          </w:p>
        </w:tc>
        <w:tc>
          <w:tcPr>
            <w:noWrap/>
          </w:tcPr>
          <w:p>
            <w:pPr/>
            <w:r>
              <w:rPr/>
              <w:t xml:space="preserve">Reconoce parcialmente la diversidad de perspectivas, pero reproduce alguna generalización o no profundiza en las desigualdades involucradas.</w:t>
            </w:r>
          </w:p>
        </w:tc>
        <w:tc>
          <w:tcPr>
            <w:noWrap/>
          </w:tcPr>
          <w:p>
            <w:pPr/>
            <w:r>
              <w:rPr/>
              <w:t xml:space="preserve">Presenta una sola perspectiva como verdad absoluta, utiliza estereotipos o expresiones discriminatorias, o desconoce la diversidad de las personas y grupos involucrados.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Análisis de fuentes y confiabilidad de la información</w:t>
            </w:r>
          </w:p>
        </w:tc>
        <w:tc>
          <w:tcPr>
            <w:noWrap/>
          </w:tcPr>
          <w:p>
            <w:pPr/>
            <w:r>
              <w:rPr/>
              <w:t xml:space="preserve">Identifica la fuente, el autor o medio, la fecha y el propósito de la noticia. Evalúa su confiabilidad considerando evidencias, corroboración con otras fuentes, posibles sesgos y diferencia entre información comprobada y no comprobada.</w:t>
            </w:r>
          </w:p>
        </w:tc>
        <w:tc>
          <w:tcPr>
            <w:noWrap/>
          </w:tcPr>
          <w:p>
            <w:pPr/>
            <w:r>
              <w:rPr/>
              <w:t xml:space="preserve">Reconoce los datos principales de la fuente y realiza una evaluación razonable de su confiabilidad, aunque omite algún elemento.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la fuente, pero evalúa su confiabilidad con argumentos generales o poco relacionados con evidencias.</w:t>
            </w:r>
          </w:p>
        </w:tc>
        <w:tc>
          <w:tcPr>
            <w:noWrap/>
          </w:tcPr>
          <w:p>
            <w:pPr/>
            <w:r>
              <w:rPr/>
              <w:t xml:space="preserve">No identifica la fuente o acepta la información sin analizar su origen, propósito, evidencias o posibles sesgos.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Análisis del titular y del lenguaje de la noticia</w:t>
            </w:r>
          </w:p>
        </w:tc>
        <w:tc>
          <w:tcPr>
            <w:noWrap/>
          </w:tcPr>
          <w:p>
            <w:pPr/>
            <w:r>
              <w:rPr/>
              <w:t xml:space="preserve">Explica cómo el titular, las imágenes o las palabras utilizadas orientan la interpretación del público; identifica énfasis, omisiones, lenguaje valorativo o posibles intenciones comunicativas con ejemplos del texto.</w:t>
            </w:r>
          </w:p>
        </w:tc>
        <w:tc>
          <w:tcPr>
            <w:noWrap/>
          </w:tcPr>
          <w:p>
            <w:pPr/>
            <w:r>
              <w:rPr/>
              <w:t xml:space="preserve">Analiza el titular y algunos recursos del lenguaje, reconociendo su influencia en la interpretación, aunque con ejemplos limitados.</w:t>
            </w:r>
          </w:p>
        </w:tc>
        <w:tc>
          <w:tcPr>
            <w:noWrap/>
          </w:tcPr>
          <w:p>
            <w:pPr/>
            <w:r>
              <w:rPr/>
              <w:t xml:space="preserve">Describe el titular o el lenguaje empleado, pero no explica claramente cómo influyen en la interpretación de la noticia.</w:t>
            </w:r>
          </w:p>
        </w:tc>
        <w:tc>
          <w:tcPr>
            <w:noWrap/>
          </w:tcPr>
          <w:p>
            <w:pPr/>
            <w:r>
              <w:rPr/>
              <w:t xml:space="preserve">No analiza el titular ni el lenguaje, o se limita a repetirlos sin identificar su efecto o intención.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Opinión fundamentada y comunicación de ideas</w:t>
            </w:r>
          </w:p>
        </w:tc>
        <w:tc>
          <w:tcPr>
            <w:noWrap/>
          </w:tcPr>
          <w:p>
            <w:pPr/>
            <w:r>
              <w:rPr/>
              <w:t xml:space="preserve">Expresa una opinión personal clara, respetuosa y bien fundamentada con datos de la noticia, argumentos propios y, cuando corresponde, información de otras fuentes. Organiza sus respuestas con coherencia y precisión.</w:t>
            </w:r>
          </w:p>
        </w:tc>
        <w:tc>
          <w:tcPr>
            <w:noWrap/>
          </w:tcPr>
          <w:p>
            <w:pPr/>
            <w:r>
              <w:rPr/>
              <w:t xml:space="preserve">Expresa una opinión clara y respetuosa, respaldada por algunos datos o argumentos, con organización generalmente adecuada.</w:t>
            </w:r>
          </w:p>
        </w:tc>
        <w:tc>
          <w:tcPr>
            <w:noWrap/>
          </w:tcPr>
          <w:p>
            <w:pPr/>
            <w:r>
              <w:rPr/>
              <w:t xml:space="preserve">Expresa una opinión, pero la fundamentación es débil, repetitiva o poco relacionada con la noticia; presenta problemas de organización.</w:t>
            </w:r>
          </w:p>
        </w:tc>
        <w:tc>
          <w:tcPr>
            <w:noWrap/>
          </w:tcPr>
          <w:p>
            <w:pPr/>
            <w:r>
              <w:rPr/>
              <w:t xml:space="preserve">Entrega una opinión sin fundamentos, descalifica otras posturas o presenta respuestas desorganizadas, incomprensibles o sin relación con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2026-09-26T01:23:12-05:00</dcterms:created>
  <dcterms:modified xsi:type="dcterms:W3CDTF">2026-09-26T01:23:12-05:00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