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Reservas Provinciales y Educativas –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evaluar proyectos de estudiantes de secundaria de 12 a 15 años sobre reservas provinciales y educativas. Permite valorar de manera individual el diseño visual, la relevancia del contenido, la creatividad, la comunicación y el trabajo colaborativo. Cada criterio se califica en uno de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Reservas Provinciales y Educativas – Geografía</w:t>
      </w:r>
    </w:p>
    <w:p>
      <w:pPr/>
      <w:r>
        <w:rPr/>
        <w:t xml:space="preserve">Instrumento para evaluar proyectos de estudiantes de secundaria de 12 a 15 años sobre reservas provinciales y educativas. Permite valorar de manera individual el diseño visual, la relevancia del contenido, la creatividad, la comunicación y el trabajo colaborativo. Cada criterio se califica en uno de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Diseño visual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un diseño atractivo, ordenado y equilibrado. La información se distribuye claramente y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diseño es ordenado y atractivo en general. La distribución de la información permite comprender el contenido, aunque presenta pequeños aspectos por mejorar.</w:t>
            </w:r>
          </w:p>
        </w:tc>
        <w:tc>
          <w:tcPr>
            <w:noWrap/>
          </w:tcPr>
          <w:p>
            <w:pPr/>
            <w:r>
              <w:rPr/>
              <w:t xml:space="preserve">El diseño es poco uniforme o presenta cierta desorganización. Algunas partes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desordenado, poco legible o incompleto. La presentación dificulta significativamente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Contenido geográfico relevante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relevante sobre la reserva: ubicación, características geográficas, objetivos de conservación y valor educativo.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geográficos importantes, con información generalmente correcta y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Incluye algunos datos relevantes, pero faltan aspectos importantes o existen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escasa, incorrecta o poco relacionada con las reservas provinciales y educativas.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confiables, las compara y las cita de manera clara. Demuestra una investigación profunda.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menciona su procedencia, aunque la investigación podría ser más amplia o detallada.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no son completamente confiables. Las referencias son incompletas.</w:t>
            </w:r>
          </w:p>
        </w:tc>
        <w:tc>
          <w:tcPr>
            <w:noWrap/>
          </w:tcPr>
          <w:p>
            <w:pPr/>
            <w:r>
              <w:rPr/>
              <w:t xml:space="preserve">No evidencia investigación suficiente, utiliza información sin verificar o no menciona las fuentes consultadas.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Interpretación y relación con la conservación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reserva, sus problemáticas ambientales y las acciones necesarias para su conservación.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reserva y menciona algunas problemáticas o acciones de conservación pertinentes.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reserva, pero desarrolla de forma limitada sus problemáticas o medidas de conservación.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 reserva ni relacionarla con la conservación del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mapas, imágenes y recursos geográficos</w:t>
            </w:r>
          </w:p>
        </w:tc>
        <w:tc>
          <w:tcPr>
            <w:noWrap/>
          </w:tcPr>
          <w:p>
            <w:pPr/>
            <w:r>
              <w:rPr/>
              <w:t xml:space="preserve">Integra mapas, imágenes, gráficos o símbolos pertinentes, correctamente elaborados o seleccionados, con títulos, referencias y leyendas cuando corresponde.</w:t>
            </w:r>
          </w:p>
        </w:tc>
        <w:tc>
          <w:tcPr>
            <w:noWrap/>
          </w:tcPr>
          <w:p>
            <w:pPr/>
            <w:r>
              <w:rPr/>
              <w:t xml:space="preserve">Utiliza recursos geográficos adecuados y comprensibles, aunque algunos presentan pequeños errores o carecen de detalles.</w:t>
            </w:r>
          </w:p>
        </w:tc>
        <w:tc>
          <w:tcPr>
            <w:noWrap/>
          </w:tcPr>
          <w:p>
            <w:pPr/>
            <w:r>
              <w:rPr/>
              <w:t xml:space="preserve">Incluye pocos recursos geográficos o los utiliza de manera poco clara y parcialmente relacionada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geográficos pertinentes o estos contienen errores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una presentación original, innovadora y atractiva, incorporando recursos propios y soluciones creativas para comunicar el tema.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y utiliza recursos variados para enriquecer el trabajo.</w:t>
            </w:r>
          </w:p>
        </w:tc>
        <w:tc>
          <w:tcPr>
            <w:noWrap/>
          </w:tcPr>
          <w:p>
            <w:pPr/>
            <w:r>
              <w:rPr/>
              <w:t xml:space="preserve">La propuesta es convencional y presenta poca variedad o creatividad en la forma de comunicar la información.</w:t>
            </w:r>
          </w:p>
        </w:tc>
        <w:tc>
          <w:tcPr>
            <w:noWrap/>
          </w:tcPr>
          <w:p>
            <w:pPr/>
            <w:r>
              <w:rPr/>
              <w:t xml:space="preserve">Reproduce información sin elaboración propia y muestra escasa iniciativa o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seguridad y vocabulario geográfico adecuado. La redacción es coherente y respeta las normas ortográficas.</w:t>
            </w:r>
          </w:p>
        </w:tc>
        <w:tc>
          <w:tcPr>
            <w:noWrap/>
          </w:tcPr>
          <w:p>
            <w:pPr/>
            <w:r>
              <w:rPr/>
              <w:t xml:space="preserve">Comunica las ideas de manera clara y utiliza vocabulario apropiado, aunque presenta algunos errores de redacción, ortografía o expresión oral.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comprensible, pero presenta dificultades de organización, vocabulario o expresión que afectan parcialmente el mensaje.</w:t>
            </w:r>
          </w:p>
        </w:tc>
        <w:tc>
          <w:tcPr>
            <w:noWrap/>
          </w:tcPr>
          <w:p>
            <w:pPr/>
            <w:r>
              <w:rPr/>
              <w:t xml:space="preserve">La exposición o redacción es confusa, desorganizada y presenta errores frecuentes que impiden comprender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Trabajo colaborativo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su función, escucha y respeta las ideas de los demás. Contribuye a resolver dificultades y entrega el trabajo en tiempo y forma.</w:t>
            </w:r>
          </w:p>
        </w:tc>
        <w:tc>
          <w:tcPr>
            <w:noWrap/>
          </w:tcPr>
          <w:p>
            <w:pPr/>
            <w:r>
              <w:rPr/>
              <w:t xml:space="preserve">Participa y cumple con la mayoría de sus responsabilidades. Respeta a sus compañeros y colabora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o cumple solo parte de sus responsabilidades. Requiere recordatorios para colaborar o finalizar las tareas.</w:t>
            </w:r>
          </w:p>
        </w:tc>
        <w:tc>
          <w:tcPr>
            <w:noWrap/>
          </w:tcPr>
          <w:p>
            <w:pPr/>
            <w:r>
              <w:rPr/>
              <w:t xml:space="preserve">Participa poco, no cumple con sus responsabilidades o dificulta el trabajo del grupo. No respeta acuerdos ni plazos.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2026-09-26T02:23:00-05:00</dcterms:created>
  <dcterms:modified xsi:type="dcterms:W3CDTF">2026-09-26T02:23:00-05:00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