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y sus conjugaciones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uso oral de los verbos y sus conjugaciones en estudiantes de primaria de 6 a 11 años. Evalúa la identificación, conjugación, concordancia, uso de tiempos verbales, claridad y participación durante actividades como conversaciones, narraciones, descripciones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y sus conjugaciones en la oralidad</w:t>
      </w:r>
    </w:p>
    <w:p>
      <w:pPr/>
      <w:r>
        <w:rPr/>
        <w:t xml:space="preserve">Esta rúbrica permite valorar de manera individual el uso oral de los verbos y sus conjugaciones en estudiantes de primaria de 6 a 11 años. Evalúa la identificación, conjugación, concordancia, uso de tiempos verbales, claridad y participación durante actividades como conversaciones, narraciones, descripciones o exposiciones breves.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verbos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una variedad de verbos en sus intervenciones orales.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los verbos,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verbos, aunque necesita apoyo para emplearlos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utilizar verbos en sus expresiones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correctamente los verbos en las personas y formas solicitadas.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correctamente, pero confunde varias formas verbales.</w:t>
            </w:r>
          </w:p>
        </w:tc>
        <w:tc>
          <w:tcPr>
            <w:noWrap/>
          </w:tcPr>
          <w:p>
            <w:pPr/>
            <w:r>
              <w:rPr/>
              <w:t xml:space="preserve">Presenta frecuentes dificultades para conjugar los verbos,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los tiempos presente, pasado y futuro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tiempos verbales,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y emplea algunos tiempos verbales, pero los confunde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ni utiliza adecuadamente los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Mantiene siempre la concordancia correcta entre el sujeto y el verbo al hablar.</w:t>
            </w:r>
          </w:p>
        </w:tc>
        <w:tc>
          <w:tcPr>
            <w:noWrap/>
          </w:tcPr>
          <w:p>
            <w:pPr/>
            <w:r>
              <w:rPr/>
              <w:t xml:space="preserve">Mantiene la concordancia en la mayoría de sus expresiones,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concordancia que afectan claramente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completas, ordenadas y coherentes utilizando verbos de manera adecuada.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comprensibles y generalmente ordenadas,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breves o incompletas y requiere apoyo para organizarlas.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construir oraciones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fluidez, pronunciación adecuada y ritmo natural.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las ocasiones, aunque presenta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pausas frecuentes o poca claridad, pero logra comunicar parte de sus ideas.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y las pausas o dificultades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los verbos</w:t>
            </w:r>
          </w:p>
        </w:tc>
        <w:tc>
          <w:tcPr>
            <w:noWrap/>
          </w:tcPr>
          <w:p>
            <w:pPr/>
            <w:r>
              <w:rPr/>
              <w:t xml:space="preserve">Mantiene el mismo tiempo verbal cuando corresponde y emplea los verbos de forma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Usa los verbos de manera generalmente coherente, con cambios ocasionales de tiempo verbal.</w:t>
            </w:r>
          </w:p>
        </w:tc>
        <w:tc>
          <w:tcPr>
            <w:noWrap/>
          </w:tcPr>
          <w:p>
            <w:pPr/>
            <w:r>
              <w:rPr/>
              <w:t xml:space="preserve">Cambia de tiempo verbal sin intención clara y necesita orientación para organizar sus ideas.</w:t>
            </w:r>
          </w:p>
        </w:tc>
        <w:tc>
          <w:tcPr>
            <w:noWrap/>
          </w:tcPr>
          <w:p>
            <w:pPr/>
            <w:r>
              <w:rPr/>
              <w:t xml:space="preserve">Utiliza los verbos de forma desordenada, lo que dificulta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seguridad al hablar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habla con seguridad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seguridad, aunque necesita alguna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demuestra inseguridad o dependencia del apoyo docente.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evita expresarse oralmente, aun cuando recibe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2026-09-26T01:41:46-05:00</dcterms:created>
  <dcterms:modified xsi:type="dcterms:W3CDTF">2026-09-26T01:41:46-05:00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