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evaluación por competencias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universitarios y permite valorar de manera individual el diseño, aplicación y análisis de una propuesta de evaluación por competencias. Cada criterio se califica en cinco niveles de desempeño: Excelente, Sobresaliente, Bueno, Aceptable y Bajo. La puntuación sugerida es: Excelente = 5, Sobresaliente = 4, Bueno = 3, Aceptable = 2 y Bajo = 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evaluación por competencias en educación general</w:t>
      </w:r>
    </w:p>
    <w:p>
      <w:pPr/>
      <w:r>
        <w:rPr/>
        <w:t xml:space="preserve">Esta rúbrica está dirigida a estudiantes universitarios y permite valorar de manera individual el diseño, aplicación y análisis de una propuesta de evaluación por competencias. Cada criterio se califica en cinco niveles de desempeño: Excelente, Sobresaliente, Bueno, Aceptable y Bajo. La puntuación sugerida es: Excelente = 5, Sobresaliente = 4, Bueno = 3, Aceptable = 2 y Bajo = 1.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enfoque de evaluación por competencias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las competencias como integración de conocimientos, habilidades, actitudes y valores. Diferencia claramente la evaluación tradicional de la evaluación por competencias y sustenta sus decisiones con fundamentos pedagógicos pertinentes.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sólida del enfoque por competencias y establece diferencias pertinentes con otros modelos de evaluación. Presenta fundamentos pedagógicos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Comprende los aspectos esenciales del enfoque por competencias, pero presenta algunas generalizaciones o imprecisiones conceptuales. La fundamentación es suficiente.</w:t>
            </w:r>
          </w:p>
        </w:tc>
        <w:tc>
          <w:tcPr>
            <w:noWrap/>
          </w:tcPr>
          <w:p>
            <w:pPr/>
            <w:r>
              <w:rPr/>
              <w:t xml:space="preserve">Manifiesta una comprensión parcial del enfoque; confunde algunos conceptos o reduce la competencia a conocimientos y habilidades aisladas. La fundamentación es limitada.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insuficiente o incorrecta del enfoque por competencias. No logra relacionarlo con los procesos de enseñanza y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Alineación entre competencias, resultados de aprendizaje y evidencias</w:t>
            </w:r>
          </w:p>
        </w:tc>
        <w:tc>
          <w:tcPr>
            <w:noWrap/>
          </w:tcPr>
          <w:p>
            <w:pPr/>
            <w:r>
              <w:rPr/>
              <w:t xml:space="preserve">Existe una alineación completa, explícita y coherente entre competencias, resultados de aprendizaje, actividades, evidencias y criterios de evaluación. Las evidencias permiten demostrar desempeños auténticos y observables.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están claramente alineados y permiten valorar el desarrollo de las competencias. Se observan pequeñas inconsistencias que no afectan significativamente la propuesta.</w:t>
            </w:r>
          </w:p>
        </w:tc>
        <w:tc>
          <w:tcPr>
            <w:noWrap/>
          </w:tcPr>
          <w:p>
            <w:pPr/>
            <w:r>
              <w:rPr/>
              <w:t xml:space="preserve">La alineación es generalmente adecuada, aunque algunos resultados, actividades o evidencias no se relacionan de manera suficientemente explícita con las competencias.</w:t>
            </w:r>
          </w:p>
        </w:tc>
        <w:tc>
          <w:tcPr>
            <w:noWrap/>
          </w:tcPr>
          <w:p>
            <w:pPr/>
            <w:r>
              <w:rPr/>
              <w:t xml:space="preserve">La relación entre competencias, resultados y evidencias es débil o incompleta. Varias evidencias miden aspectos diferentes de los aprendizajes esperados.</w:t>
            </w:r>
          </w:p>
        </w:tc>
        <w:tc>
          <w:tcPr>
            <w:noWrap/>
          </w:tcPr>
          <w:p>
            <w:pPr/>
            <w:r>
              <w:rPr/>
              <w:t xml:space="preserve">No existe una alineación clara. Las actividades y evidencias no permiten valorar las competencias planteadas ni los resultados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de criterios, indicadores e instrumentos de evaluación</w:t>
            </w:r>
          </w:p>
        </w:tc>
        <w:tc>
          <w:tcPr>
            <w:noWrap/>
          </w:tcPr>
          <w:p>
            <w:pPr/>
            <w:r>
              <w:rPr/>
              <w:t xml:space="preserve">Define criterios e indicadores claros, observables, medibles y pertinentes. Diseña instrumentos válidos, confiables y coherentes, con descriptores de desempeño diferenciados y comprensibles.</w:t>
            </w:r>
          </w:p>
        </w:tc>
        <w:tc>
          <w:tcPr>
            <w:noWrap/>
          </w:tcPr>
          <w:p>
            <w:pPr/>
            <w:r>
              <w:rPr/>
              <w:t xml:space="preserve">Define criterios e indicadores pertinentes y diseña instrumentos adecuados. Presenta pequeñas oportunidades de mejora en precisión, diferenciación o claridad de algunos descriptores.</w:t>
            </w:r>
          </w:p>
        </w:tc>
        <w:tc>
          <w:tcPr>
            <w:noWrap/>
          </w:tcPr>
          <w:p>
            <w:pPr/>
            <w:r>
              <w:rPr/>
              <w:t xml:space="preserve">Los criterios e indicadores son comprensibles y el instrumento es funcional, aunque algunos resultan generales, repetitivos o poco observables.</w:t>
            </w:r>
          </w:p>
        </w:tc>
        <w:tc>
          <w:tcPr>
            <w:noWrap/>
          </w:tcPr>
          <w:p>
            <w:pPr/>
            <w:r>
              <w:rPr/>
              <w:t xml:space="preserve">Los criterios o indicadores presentan ambigüedades y el instrumento tiene limitaciones de coherencia, claridad o cobertura de los aprendizajes.</w:t>
            </w:r>
          </w:p>
        </w:tc>
        <w:tc>
          <w:tcPr>
            <w:noWrap/>
          </w:tcPr>
          <w:p>
            <w:pPr/>
            <w:r>
              <w:rPr/>
              <w:t xml:space="preserve">No define criterios ni indicadores pertinentes, o el instrumento resulta confuso, arbitrario y no permite valorar el desempeño competencial.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estrategias e instrumentos de evaluación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variadas, auténticas y pertinentes al contexto. Comunica previamente los criterios, garantiza condiciones adecuadas y utiliza los instrumentos de manera consistente y transparente.</w:t>
            </w:r>
          </w:p>
        </w:tc>
        <w:tc>
          <w:tcPr>
            <w:noWrap/>
          </w:tcPr>
          <w:p>
            <w:pPr/>
            <w:r>
              <w:rPr/>
              <w:t xml:space="preserve">Aplica estrategias pertinentes y comunica los criterios de evaluación. Mantiene una aplicación mayoritariamente consistente, con aspectos menores por mejorar.</w:t>
            </w:r>
          </w:p>
        </w:tc>
        <w:tc>
          <w:tcPr>
            <w:noWrap/>
          </w:tcPr>
          <w:p>
            <w:pPr/>
            <w:r>
              <w:rPr/>
              <w:t xml:space="preserve">Aplica una estrategia adecuada, aunque con poca variedad o con una comunicación parcial de los criterios. La consistencia de la aplicación es aceptable.</w:t>
            </w:r>
          </w:p>
        </w:tc>
        <w:tc>
          <w:tcPr>
            <w:noWrap/>
          </w:tcPr>
          <w:p>
            <w:pPr/>
            <w:r>
              <w:rPr/>
              <w:t xml:space="preserve">La aplicación es irregular, poco contextualizada o insuficientemente explicada. Se observan inconsistencias en el uso de los instrumentos o en las condiciones de evaluación.</w:t>
            </w:r>
          </w:p>
        </w:tc>
        <w:tc>
          <w:tcPr>
            <w:noWrap/>
          </w:tcPr>
          <w:p>
            <w:pPr/>
            <w:r>
              <w:rPr/>
              <w:t xml:space="preserve">Aplica los instrumentos de manera improvisada, injustificada o inconsistente. No comunica criterios ni garantiza condiciones mínimas de transparencia.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e interpretación de evidencias</w:t>
            </w:r>
          </w:p>
        </w:tc>
        <w:tc>
          <w:tcPr>
            <w:noWrap/>
          </w:tcPr>
          <w:p>
            <w:pPr/>
            <w:r>
              <w:rPr/>
              <w:t xml:space="preserve">Analiza las evidencias con rigor, relacionándolas con los criterios y niveles de desempeño. Identifica fortalezas, dificultades, patrones y posibles causas, y formula conclusiones sustentadas en datos.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las evidencias y las relaciona con los criterios de evaluación. Identifica fortalezas y áreas de mejora con conclusiones generalmente bien sustentadas.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y pertinente, aunque descriptivo o limitado en la relación entre evidencias, criterios y resultados. Las conclusiones son parcialmente sustentadas.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incompleto o presenta interpretaciones poco justificadas. Identifica algunos resultados, pero no explica sus implicaciones.</w:t>
            </w:r>
          </w:p>
        </w:tc>
        <w:tc>
          <w:tcPr>
            <w:noWrap/>
          </w:tcPr>
          <w:p>
            <w:pPr/>
            <w:r>
              <w:rPr/>
              <w:t xml:space="preserve">No analiza las evidencias de manera pertinente o formula conclusiones sin relación con los datos, criterios o desempeños observados.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Retroalimentación y toma de decisiones para la mejora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específica, oportuna, respetuosa y orientada a la acción. Propone estrategias diferenciadas de mejora y demuestra cómo los resultados guían decisiones pedagógicas y nuevos aprendizajes.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clara y pertinente, con recomendaciones aplicables. Utiliza los resultados para proponer mejoras razonables en el aprendizaje o en la enseñanza.</w:t>
            </w:r>
          </w:p>
        </w:tc>
        <w:tc>
          <w:tcPr>
            <w:noWrap/>
          </w:tcPr>
          <w:p>
            <w:pPr/>
            <w:r>
              <w:rPr/>
              <w:t xml:space="preserve">Brinda retroalimentación útil, aunque general o poco sistemática. Propone algunas acciones de mejora, pero no siempre las relaciona con las evidencias obtenidas.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principalmente correctiva o tardía y contiene pocas orientaciones concretas. Las decisiones de mejora son limitadas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proporciona retroalimentación significativa ni propone acciones de mejora. Utiliza la evaluación únicamente para asignar una calificación.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principios de diversidad, equidad e inclusión. Reconoce diferencias culturales, lingüísticas, funcionales, socioeconómicas, de género y otras; elimina sesgos, ofrece ajustes razonables y garantiza múltiples formas de participación y demostración del aprendizaje.</w:t>
            </w:r>
          </w:p>
        </w:tc>
        <w:tc>
          <w:tcPr>
            <w:noWrap/>
          </w:tcPr>
          <w:p>
            <w:pPr/>
            <w:r>
              <w:rPr/>
              <w:t xml:space="preserve">Considera de forma clara las características y necesidades diversas del estudiantado. Incluye medidas pertinentes de equidad, accesibilidad y participación, aunque podría profundizar en la identificación de sesgos.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entre estudiantes y aplica medidas básicas de inclusión y accesibilidad. Sin embargo, las estrategias son generales o no cubren todas las necesidades identificadas.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inclusión, pero incorpora pocas acciones concretas. Mantiene posibles barreras, sesgos o condiciones poco equitativas en la evaluación.</w:t>
            </w:r>
          </w:p>
        </w:tc>
        <w:tc>
          <w:tcPr>
            <w:noWrap/>
          </w:tcPr>
          <w:p>
            <w:pPr/>
            <w:r>
              <w:rPr/>
              <w:t xml:space="preserve">Ignora o reproduce barreras y sesgos relacionados con la diversidad. Aplica criterios uniformes sin considerar necesidades, contextos, derechos ni ajustes razonables.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Comunicación, ética y reflexión profesional</w:t>
            </w:r>
          </w:p>
        </w:tc>
        <w:tc>
          <w:tcPr>
            <w:noWrap/>
          </w:tcPr>
          <w:p>
            <w:pPr/>
            <w:r>
              <w:rPr/>
              <w:t xml:space="preserve">Comunica la propuesta con claridad, precisión y lenguaje académico inclusivo. Respeta la confidencialidad, la honestidad y la dignidad de las personas; reflexiona críticamente sobre limitaciones, implicaciones éticas y mejoras futuras.</w:t>
            </w:r>
          </w:p>
        </w:tc>
        <w:tc>
          <w:tcPr>
            <w:noWrap/>
          </w:tcPr>
          <w:p>
            <w:pPr/>
            <w:r>
              <w:rPr/>
              <w:t xml:space="preserve">Presenta la propuesta de manera clara y responsable. Respeta los principios éticos fundamentales y realiza una reflexión pertinente sobre sus resultados y posibilidades de mejora.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y cumple con los aspectos éticos básicos. La reflexión identifica algunos logros y limitaciones,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presentación contiene problemas de claridad, organización o lenguaje inclusivo. La consideración ética y la reflexión profesional son parciales o superficiales.</w:t>
            </w:r>
          </w:p>
        </w:tc>
        <w:tc>
          <w:tcPr>
            <w:noWrap/>
          </w:tcPr>
          <w:p>
            <w:pPr/>
            <w:r>
              <w:rPr/>
              <w:t xml:space="preserve">La propuesta es confusa o incompleta, presenta faltas éticas relevantes o no evidencia reflexión sobre el proceso de evaluación y sus consecuencias.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2026-09-26T03:11:20-05:00</dcterms:created>
  <dcterms:modified xsi:type="dcterms:W3CDTF">2026-09-26T03:11:20-05:00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