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exposición de resultados y estrategias en la resolución de problemas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observar, en tiempo real, la participación de los equipos durante la exposición de sus resultados, la explicación de las estrategias utilizadas, la discusión plenaria y la retroalimentación orientada a mejorar o completar la resolución del problema. La escala de valoración es: 1 = muy pobre, 2 = insuficiente, 3 = aceptable, 4 = destacado y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exposición de resultados y estrategias en la resolución de problemas de álgebra</w:t>
      </w:r>
    </w:p>
    <w:p>
      <w:pPr/>
      <w:r>
        <w:rPr/>
        <w:t xml:space="preserve">Instrumento para observar, en tiempo real, la participación de los equipos durante la exposición de sus resultados, la explicación de las estrategias utilizadas, la discusión plenaria y la retroalimentación orientada a mejorar o completar la resolución del problema. La escala de valoración es: 1 = muy pobre, 2 = insuficiente, 3 = aceptable, 4 = destacado y 5 = excelente.</w:t>
      </w:r>
    </w:p>
    <w:tbl>
      <w:tblGrid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Destacado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Presentación clara del problema y del objetivo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el objetivo de la tarea.</w:t>
            </w:r>
          </w:p>
        </w:tc>
        <w:tc>
          <w:tcPr>
            <w:noWrap/>
          </w:tcPr>
          <w:p>
            <w:pPr/>
            <w:r>
              <w:rPr/>
              <w:t xml:space="preserve">Presenta el problema de forma incompleta 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el objetivo principal, aunque omite algún elemento.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problema, los datos y lo que se debe determinar.</w:t>
            </w:r>
          </w:p>
        </w:tc>
        <w:tc>
          <w:tcPr>
            <w:noWrap/>
          </w:tcPr>
          <w:p>
            <w:pPr/>
            <w:r>
              <w:rPr/>
              <w:t xml:space="preserve">Contextualiza con precisión el problema, identifica todas las condiciones y formula con claridad el objetivo matemático.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Uso de conceptos y lenguaje algebraico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conceptos y no emplea lenguaje algebraico pertinente.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 algebraicos, pero presenta errores frecuentes o notación inadecuada.</w:t>
            </w:r>
          </w:p>
        </w:tc>
        <w:tc>
          <w:tcPr>
            <w:noWrap/>
          </w:tcPr>
          <w:p>
            <w:pPr/>
            <w:r>
              <w:rPr/>
              <w:t xml:space="preserve">Usa conceptos y símbolos algebraicos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variables, expresiones, ecuaciones o sistemas, utilizando una notación adecuada.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flexibilidad el lenguaje algebraico, relacionando los conceptos con el contexto del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Explicación de la estrategia de resolución</w:t>
            </w:r>
          </w:p>
        </w:tc>
        <w:tc>
          <w:tcPr>
            <w:noWrap/>
          </w:tcPr>
          <w:p>
            <w:pPr/>
            <w:r>
              <w:rPr/>
              <w:t xml:space="preserve">No explica la estrategia o presenta procedimientos sin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Describe parcialmente los pasos, pero no justifica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Explica una estrategia comprensible, aunque la justificación de algunos pasos es limitada.</w:t>
            </w:r>
          </w:p>
        </w:tc>
        <w:tc>
          <w:tcPr>
            <w:noWrap/>
          </w:tcPr>
          <w:p>
            <w:pPr/>
            <w:r>
              <w:rPr/>
              <w:t xml:space="preserve">Explica de manera ordenada la estrategia, justificando los procedimientos utilizados.</w:t>
            </w:r>
          </w:p>
        </w:tc>
        <w:tc>
          <w:tcPr>
            <w:noWrap/>
          </w:tcPr>
          <w:p>
            <w:pPr/>
            <w:r>
              <w:rPr/>
              <w:t xml:space="preserve">Expone una estrategia lógica, eficiente y rigurosamente justificada, considerando alternativas cuando es pertinente.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Procedimientos y precisión de los cálculos</w:t>
            </w:r>
          </w:p>
        </w:tc>
        <w:tc>
          <w:tcPr>
            <w:noWrap/>
          </w:tcPr>
          <w:p>
            <w:pPr/>
            <w:r>
              <w:rPr/>
              <w:t xml:space="preserve">Los procedimientos son inexistentes o contienen errores que impiden resolver el problema.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procedimiento o cálculo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Desarrolla los procedimientos principales, con errores menores que no siempre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correctamente los procedimientos y cálculos, mostrando un desarrollo ordenado.</w:t>
            </w:r>
          </w:p>
        </w:tc>
        <w:tc>
          <w:tcPr>
            <w:noWrap/>
          </w:tcPr>
          <w:p>
            <w:pPr/>
            <w:r>
              <w:rPr/>
              <w:t xml:space="preserve">Resuelve con precisión, verifica cada paso y demuestra dominio de los procedimientos algebraicos.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Interpretación y validación de los resultados</w:t>
            </w:r>
          </w:p>
        </w:tc>
        <w:tc>
          <w:tcPr>
            <w:noWrap/>
          </w:tcPr>
          <w:p>
            <w:pPr/>
            <w:r>
              <w:rPr/>
              <w:t xml:space="preserve">No obtiene un resultado válido ni lo relaciona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un resultado sin interpretarlo o acepta respuestas que no cumplen las condiciones.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resultado y realiza una comprobación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en el contexto y verifica razonablemente su validez.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resultado, comprueba su coherencia, identifica restricciones y explica su significado en el contexto.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Comunicación matemática durante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inaudible o incomprensible.</w:t>
            </w:r>
          </w:p>
        </w:tc>
        <w:tc>
          <w:tcPr>
            <w:noWrap/>
          </w:tcPr>
          <w:p>
            <w:pPr/>
            <w:r>
              <w:rPr/>
              <w:t xml:space="preserve">Comunica las ideas con poca claridad y depende excesivamente de la lectura o de la ayuda del docente.</w:t>
            </w:r>
          </w:p>
        </w:tc>
        <w:tc>
          <w:tcPr>
            <w:noWrap/>
          </w:tcPr>
          <w:p>
            <w:pPr/>
            <w:r>
              <w:rPr/>
              <w:t xml:space="preserve">Expone de manera comprensible, aunque presenta algunas dificultades de orden, vocabulario o claridad.</w:t>
            </w:r>
          </w:p>
        </w:tc>
        <w:tc>
          <w:tcPr>
            <w:noWrap/>
          </w:tcPr>
          <w:p>
            <w:pPr/>
            <w:r>
              <w:rPr/>
              <w:t xml:space="preserve">Comunica las ideas con orden, claridad y vocabulario matemático adecuado, apoyándose en representaciones pertinentes.</w:t>
            </w:r>
          </w:p>
        </w:tc>
        <w:tc>
          <w:tcPr>
            <w:noWrap/>
          </w:tcPr>
          <w:p>
            <w:pPr/>
            <w:r>
              <w:rPr/>
              <w:t xml:space="preserve">Expone con seguridad, precisión y fluidez; relaciona expresiones, procedimientos, tablas, gráficas o modelos de forma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Participación, colaboración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coopera; no responde a las preguntas del grupo o del docente.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responde con dificultad, sin considerar los aportes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y escucha, aunque la colaboración o las respuestas requieren orientación.</w:t>
            </w:r>
          </w:p>
        </w:tc>
        <w:tc>
          <w:tcPr>
            <w:noWrap/>
          </w:tcPr>
          <w:p>
            <w:pPr/>
            <w:r>
              <w:rPr/>
              <w:t xml:space="preserve">Distribuye responsabilidades, escucha activamente y responde de manera pertinente a las preguntas.</w:t>
            </w:r>
          </w:p>
        </w:tc>
        <w:tc>
          <w:tcPr>
            <w:noWrap/>
          </w:tcPr>
          <w:p>
            <w:pPr/>
            <w:r>
              <w:rPr/>
              <w:t xml:space="preserve">Colabora de forma equitativa, integra las ideas del equipo, argumenta sus respuestas y fomenta la participación de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Uso de la retroalimentación para mejorar la solución</w:t>
            </w:r>
          </w:p>
        </w:tc>
        <w:tc>
          <w:tcPr>
            <w:noWrap/>
          </w:tcPr>
          <w:p>
            <w:pPr/>
            <w:r>
              <w:rPr/>
              <w:t xml:space="preserve">Rechaza la retroalimentación o no realiza ajustes a la solución.</w:t>
            </w:r>
          </w:p>
        </w:tc>
        <w:tc>
          <w:tcPr>
            <w:noWrap/>
          </w:tcPr>
          <w:p>
            <w:pPr/>
            <w:r>
              <w:rPr/>
              <w:t xml:space="preserve">Escucha parcialmente las sugerencias, pero no logra incorporarlas de manera adecuada.</w:t>
            </w:r>
          </w:p>
        </w:tc>
        <w:tc>
          <w:tcPr>
            <w:noWrap/>
          </w:tcPr>
          <w:p>
            <w:pPr/>
            <w:r>
              <w:rPr/>
              <w:t xml:space="preserve">Considera algunas sugerencias y realiza correcciones con apoyo del docente o de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la retroalimentación para corregir errores, completar procedimientos y mejorar la explicación.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aportes recibidos, justifica los cambios y presenta una solución revisada, más clara y sólida.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Máximo: 40 puntos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global</w:t>
            </w:r>
          </w:p>
        </w:tc>
        <w:tc>
          <w:tcPr>
            <w:noWrap/>
          </w:tcPr>
          <w:p>
            <w:pPr/>
            <w:r>
              <w:rPr/>
              <w:t xml:space="preserve">1-8: Muy pobre; 9-16: Insuficiente; 17-24: Aceptable; 25-32: Destacado; 33-40: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2026-09-26T05:39:59-05:00</dcterms:created>
  <dcterms:modified xsi:type="dcterms:W3CDTF">2026-09-26T05:39:59-05:00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