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 pronombres y determinantes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uso de pronombres y determinantes en textos escritos por estudiantes de primaria de 6 a 11 años. Considera la identificación, selección y aplicación de estas palabras, así como la claridad, la revisión y el uso de un lenguaje respetuoso, inclusivo y adecuado a la diversidad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 pronombres y determinantes en la escritura</w:t>
      </w:r>
    </w:p>
    <w:p>
      <w:pPr/>
      <w:r>
        <w:rPr/>
        <w:t xml:space="preserve">Esta rúbrica permite evaluar de manera detallada el uso de pronombres y determinantes en textos escritos por estudiantes de primaria de 6 a 11 años. Considera la identificación, selección y aplicación de estas palabras, así como la claridad, la revisión y el uso de un lenguaje respetuoso, inclusivo y adecuado a la diversidad de las personas.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uso de pronombres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pronombres personales, demostrativos o posesivos en todo el texto, evitando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pronombres, aunque presenta uno o dos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Utiliza algunos pronombres de manera adecuada, pero confunde su función o los emplea de forma repetitiva.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utilizar pronombres; los omite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determinantes</w:t>
            </w:r>
          </w:p>
        </w:tc>
        <w:tc>
          <w:tcPr>
            <w:noWrap/>
          </w:tcPr>
          <w:p>
            <w:pPr/>
            <w:r>
              <w:rPr/>
              <w:t xml:space="preserve">Emplea correctamente artículos, demostrativos, posesivos, numerales o indefinidos, según el sentido de cada oración.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determinantes,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determinantes de manera adecuada, pero presenta varias confusiones o usos incompletos.</w:t>
            </w:r>
          </w:p>
        </w:tc>
        <w:tc>
          <w:tcPr>
            <w:noWrap/>
          </w:tcPr>
          <w:p>
            <w:pPr/>
            <w:r>
              <w:rPr/>
              <w:t xml:space="preserve">Usa pocos determinantes o los emplea incorrectamente, lo que dificulta comprender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Concordancia de género y número</w:t>
            </w:r>
          </w:p>
        </w:tc>
        <w:tc>
          <w:tcPr>
            <w:noWrap/>
          </w:tcPr>
          <w:p>
            <w:pPr/>
            <w:r>
              <w:rPr/>
              <w:t xml:space="preserve">Mantiene de forma constante la concordancia entre determinantes, sustantivos, pronombres y demás palabras relacionadas.</w:t>
            </w:r>
          </w:p>
        </w:tc>
        <w:tc>
          <w:tcPr>
            <w:noWrap/>
          </w:tcPr>
          <w:p>
            <w:pPr/>
            <w:r>
              <w:rPr/>
              <w:t xml:space="preserve">Mantiene la concordancia en la mayoría de las oraciones y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concordancia, aunque algunas oraciones mantienen una relación adecuada.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género y número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referencia</w:t>
            </w:r>
          </w:p>
        </w:tc>
        <w:tc>
          <w:tcPr>
            <w:noWrap/>
          </w:tcPr>
          <w:p>
            <w:pPr/>
            <w:r>
              <w:rPr/>
              <w:t xml:space="preserve">Los pronombres se refieren claramente a las personas, animales o cosas mencionadas; las oraciones son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referencias son claras en casi todo el texto, aunque alguna oración puede generar una pequeña duda.</w:t>
            </w:r>
          </w:p>
        </w:tc>
        <w:tc>
          <w:tcPr>
            <w:noWrap/>
          </w:tcPr>
          <w:p>
            <w:pPr/>
            <w:r>
              <w:rPr/>
              <w:t xml:space="preserve">En varias ocasiones no queda claro a quién o a qué se refiere el pronombre.</w:t>
            </w:r>
          </w:p>
        </w:tc>
        <w:tc>
          <w:tcPr>
            <w:noWrap/>
          </w:tcPr>
          <w:p>
            <w:pPr/>
            <w:r>
              <w:rPr/>
              <w:t xml:space="preserve">Las referencias son confusas o incorrectas y dificultan seguir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Variedad y adecuación en la escritura</w:t>
            </w:r>
          </w:p>
        </w:tc>
        <w:tc>
          <w:tcPr>
            <w:noWrap/>
          </w:tcPr>
          <w:p>
            <w:pPr/>
            <w:r>
              <w:rPr/>
              <w:t xml:space="preserve">Combina distintos pronombres y determinantes de manera natural, precisa y adecuada al propósito y tipo de texto.</w:t>
            </w:r>
          </w:p>
        </w:tc>
        <w:tc>
          <w:tcPr>
            <w:noWrap/>
          </w:tcPr>
          <w:p>
            <w:pPr/>
            <w:r>
              <w:rPr/>
              <w:t xml:space="preserve">Utiliza cierta variedad y, en general, adecúa las palabras al propósito del texto.</w:t>
            </w:r>
          </w:p>
        </w:tc>
        <w:tc>
          <w:tcPr>
            <w:noWrap/>
          </w:tcPr>
          <w:p>
            <w:pPr/>
            <w:r>
              <w:rPr/>
              <w:t xml:space="preserve">Repite algunas formas y utiliza una variedad limitada o poco adecuada al propósito.</w:t>
            </w:r>
          </w:p>
        </w:tc>
        <w:tc>
          <w:tcPr>
            <w:noWrap/>
          </w:tcPr>
          <w:p>
            <w:pPr/>
            <w:r>
              <w:rPr/>
              <w:t xml:space="preserve">Repite constantemente las mismas formas o las utiliza sin relación con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Organiza las ideas con inicio, desarrollo y cierre; utiliza pronombres y determinantes para enlazar las oraciones con coherencia.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en la mayoría del texto y mantiene una secuencia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parcial; algunas ideas aparecen desordenadas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organización clara y resulta difícil comprender la relación entre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Revisión y corrección</w:t>
            </w:r>
          </w:p>
        </w:tc>
        <w:tc>
          <w:tcPr>
            <w:noWrap/>
          </w:tcPr>
          <w:p>
            <w:pPr/>
            <w:r>
              <w:rPr/>
              <w:t xml:space="preserve">Revisa de manera autónoma su texto, identifica y corrige errores de pronombres, determinantes, concordancia y escritura.</w:t>
            </w:r>
          </w:p>
        </w:tc>
        <w:tc>
          <w:tcPr>
            <w:noWrap/>
          </w:tcPr>
          <w:p>
            <w:pPr/>
            <w:r>
              <w:rPr/>
              <w:t xml:space="preserve">Revisa su texto y corrige la mayoría de los errores con poca ayuda.</w:t>
            </w:r>
          </w:p>
        </w:tc>
        <w:tc>
          <w:tcPr>
            <w:noWrap/>
          </w:tcPr>
          <w:p>
            <w:pPr/>
            <w:r>
              <w:rPr/>
              <w:t xml:space="preserve">Revisa de forma limitada y necesita apoyo frecuente para reconocer y corregir errores.</w:t>
            </w:r>
          </w:p>
        </w:tc>
        <w:tc>
          <w:tcPr>
            <w:noWrap/>
          </w:tcPr>
          <w:p>
            <w:pPr/>
            <w:r>
              <w:rPr/>
              <w:t xml:space="preserve">No revisa su texto o requiere acompañamiento constante para realizar correcciones.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Utiliza pronombres y determinantes respetuosos e inclusivos, reconoce la diversidad de personas y evita expresiones discriminatorias,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respetuoso e inclusivo, con pocas situaciones que requieren orientación.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respetuosas, pero mantiene generalizaciones o expresiones excluyentes que puede mejorar.</w:t>
            </w:r>
          </w:p>
        </w:tc>
        <w:tc>
          <w:tcPr>
            <w:noWrap/>
          </w:tcPr>
          <w:p>
            <w:pPr/>
            <w:r>
              <w:rPr/>
              <w:t xml:space="preserve">Usa expresiones discriminatorias, excluyentes o poco respetuosas y necesita orientación constante para reconocer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