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Función de los órganos del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estudiantes de secundaria de 12 a 15 años. Marca “Sí” cuando el trabajo presenta claramente el elemento solicitado y “No” cuando está ausente, es incorrecto o requiere mayor desarrollo. La lista permite valorar la comprensión de la función de cada órgano e incorpora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Función de los órganos del sistema digestivo</w:t>
      </w:r>
    </w:p>
    <w:p>
      <w:pPr/>
      <w:r>
        <w:rPr/>
        <w:t xml:space="preserve">Instrumento para estudiantes de secundaria de 12 a 15 años. Marca “Sí” cuando el trabajo presenta claramente el elemento solicitado y “No” cuando está ausente, es incorrecto o requiere mayor desarrollo. La lista permite valorar la comprensión de la función de cada órgano e incorpora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órganos del sistema digestivo: boca, faringe, esófago, estómago, intestino delgado, intestino grueso, recto y ano.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boca, los dientes, la lengua y la saliva en la digestión.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Describe el recorrido de los alimentos y explica la función del esófago y del estómago.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Explica la función del intestino delgado en la digestión y la absorción de nutrientes.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Explica la función del intestino grueso, el recto y el ano en la absorción de agua y la eliminación de desechos.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Incluye el hígado, el páncreas y la vesícula biliar, y relaciona cada órgano con su participación en la digestión.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comprensible y científicamente correcta, utilizando dibujos, esquemas, palabras o recursos audiovisuales que apoyen la explicación.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y ofrece formas diversas de participación y expresión, considerando las necesidades, capacidades, culturas y experiencias de todas las personas.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2026-09-25T18:49:42-05:00</dcterms:created>
  <dcterms:modified xsi:type="dcterms:W3CDTF">2026-09-25T18:49:42-05:00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