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e Interpretación de Textos Literarios - 5º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capacidades lectoras de estudiantes de 5º grado, enfocándose en la comprensión e interpretación de los textos "Cielito de mi bandera" de Liliana Cinetto y "Viaje a la bandera" de Cecilia Pisos. Se valoran habilidades como inferencias, pensamiento crítico, comunicación oral, trabajo en equipo, y la recreación teatral vinculada con el Día de la Bandera,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e Interpretación de Textos Literarios - 5º Grado</w:t>
      </w:r>
    </w:p>
    <w:p>
      <w:pPr/>
      <w:r>
        <w:rPr/>
        <w:t xml:space="preserve">Esta rúbrica está diseñada para evaluar las capacidades lectoras de estudiantes de 5º grado, enfocándose en la comprensión e interpretación de los textos "Cielito de mi bandera" de Liliana Cinetto y "Viaje a la bandera" de Cecilia Pisos. Se valoran habilidades como inferencias, pensamiento crítico, comunicación oral, trabajo en equipo, y la recreación teatral vinculada con el Día de la Bandera,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interpretación lectora</w:t>
            </w:r>
            <w:br/>
            <w:r>
              <w:rPr/>
              <w:t xml:space="preserve">Identifica y explica ideas centrales y detalles del texto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texto, interpretando ideas centrales y detalles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texto, identificando ideas centrales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centrales y detalles, aunque con confusiones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centrales y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 y oralidad</w:t>
            </w:r>
            <w:br/>
            <w:r>
              <w:rPr/>
              <w:t xml:space="preserve">Lee con ritmo, entonación adecuada y se expresa con claridad y confianza en la oralidad.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expresiva y se comunica oralmente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entonación, y se expresa oralmente con claridad.</w:t>
            </w:r>
          </w:p>
        </w:tc>
        <w:tc>
          <w:tcPr>
            <w:noWrap/>
          </w:tcPr>
          <w:p>
            <w:pPr/>
            <w:r>
              <w:rPr/>
              <w:t xml:space="preserve">Lee con cierta lentitud o pausas y se expresa oralmente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Lee de forma lenta y con poca expresividad; la comunicación oral es poco clara o insegura.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Inferencias y construcción de sentidos</w:t>
            </w:r>
            <w:br/>
            <w:r>
              <w:rPr/>
              <w:t xml:space="preserve">Realiza inferencias fundamentadas para construir significados propios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creativas, enriqueciendo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que apoyan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con respaldo insuficiente en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 y valora críticamente la información y los mensajes del texto.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ofrece opiniones críticas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Ofrece opiniones y valoraciones razonadas sobre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simples, con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opiniones críticas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en la representación teatral</w:t>
            </w:r>
            <w:br/>
            <w:r>
              <w:rPr/>
              <w:t xml:space="preserve">Se expresa claramente, usando lenguaje adecuado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expresión corporal apropiada y mantiene el interés del público consistentemente.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adecuada, con buena expresión corporal.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dificultad, expresión corporal limitada y poco mantenimiento del interés.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expresión corporal inapropiada y no logra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Relectura y recreación del fragmento literario</w:t>
            </w:r>
            <w:br/>
            <w:r>
              <w:rPr/>
              <w:t xml:space="preserve">Participa activamente en la recreación, 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creatividad y comprensión profunda en la recreación teatral.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comprensión adecuada en la recreación.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creatividad en la recreación.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comprensión en la recreación.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 (DEI)</w:t>
            </w:r>
            <w:br/>
            <w:r>
              <w:rPr/>
              <w:t xml:space="preserve">Colabora eficazmente, respetando opiniones y diferencias del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un ambiente inclusivo y respeta todas las diferencias.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dificultad para respetar algunas diferencias.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e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cultural y valoración de la obra literaria</w:t>
            </w:r>
            <w:br/>
            <w:r>
              <w:rPr/>
              <w:t xml:space="preserve">Demuestra respeto y valoración de la identidad y símbolos culturales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Demuesta una comprensión profunda y respeto hacia las identidades y símbolos culturales, integrándolos en la interpretación.</w:t>
            </w:r>
          </w:p>
        </w:tc>
        <w:tc>
          <w:tcPr>
            <w:noWrap/>
          </w:tcPr>
          <w:p>
            <w:pPr/>
            <w:r>
              <w:rPr/>
              <w:t xml:space="preserve">Valora adecuadamente los elementos culturales y simbólicos presentes en la obra.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de la cultura y símbolos en la obra.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aspectos culturales y simbólicos presentes.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