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Derechos Sexuales y Reproductivos en Biología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 los estudiantes sobre derechos sexuales y reproductivos durante actividades y discusiones en clase, mediante la observación directa de comportamientos y habilidades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Derechos Sexuales y Reproductivos en Biología (Secundaria)</w:t>
      </w:r>
    </w:p>
    <w:p>
      <w:pPr/>
      <w:r>
        <w:rPr/>
        <w:t xml:space="preserve">Esta rúbrica evalúa la participación y comprensión de los estudiantes sobre derechos sexuales y reproductivos durante actividades y discusiones en clase, mediante la observación directa de comportamientos y habilidades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discusiones sobre derechos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No participa ni aporta ideas.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pocas ideas.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profundas y reflexivas.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Respeto hacia opiniones diferentes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Respeta poco las opiniones distintas.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otras opiniones.</w:t>
            </w:r>
          </w:p>
        </w:tc>
        <w:tc>
          <w:tcPr>
            <w:noWrap/>
          </w:tcPr>
          <w:p>
            <w:pPr/>
            <w:r>
              <w:rPr/>
              <w:t xml:space="preserve">Respeta y reconoce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la inclusión de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conceptos básicos sobre derechos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Comprende pocos conceptos básicos.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de forma general.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conceptos clave.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lenguaje científico y respetuoso</w:t>
            </w:r>
          </w:p>
        </w:tc>
        <w:tc>
          <w:tcPr>
            <w:noWrap/>
          </w:tcPr>
          <w:p>
            <w:pPr/>
            <w:r>
              <w:rPr/>
              <w:t xml:space="preserve">Usa lenguaje incorrecto o inapropiado.</w:t>
            </w:r>
          </w:p>
        </w:tc>
        <w:tc>
          <w:tcPr>
            <w:noWrap/>
          </w:tcPr>
          <w:p>
            <w:pPr/>
            <w:r>
              <w:rPr/>
              <w:t xml:space="preserve">Usa lenguaje poco claro o poco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lenguaje claro y respetuoso con pocas fallas.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preciso y siempre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identificar y explicar derechos sexuales y reproductivos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derechos.</w:t>
            </w:r>
          </w:p>
        </w:tc>
        <w:tc>
          <w:tcPr>
            <w:noWrap/>
          </w:tcPr>
          <w:p>
            <w:pPr/>
            <w:r>
              <w:rPr/>
              <w:t xml:space="preserve">Identifica pocos derechos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 y explica algunos derechos básicos.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derechos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derechos con detalle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los derechos en ejemplos o situaciones cotidianas</w:t>
            </w:r>
          </w:p>
        </w:tc>
        <w:tc>
          <w:tcPr>
            <w:noWrap/>
          </w:tcPr>
          <w:p>
            <w:pPr/>
            <w:r>
              <w:rPr/>
              <w:t xml:space="preserve">No aplica los derechos en ejemplos.</w:t>
            </w:r>
          </w:p>
        </w:tc>
        <w:tc>
          <w:tcPr>
            <w:noWrap/>
          </w:tcPr>
          <w:p>
            <w:pPr/>
            <w:r>
              <w:rPr/>
              <w:t xml:space="preserve">Aplica los derechos en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Aplica los derechos en ejemplos básicos y correctos.</w:t>
            </w:r>
          </w:p>
        </w:tc>
        <w:tc>
          <w:tcPr>
            <w:noWrap/>
          </w:tcPr>
          <w:p>
            <w:pPr/>
            <w:r>
              <w:rPr/>
              <w:t xml:space="preserve">Aplica los derechos en ejemplos variados y pertinentes.</w:t>
            </w:r>
          </w:p>
        </w:tc>
        <w:tc>
          <w:tcPr>
            <w:noWrap/>
          </w:tcPr>
          <w:p>
            <w:pPr/>
            <w:r>
              <w:rPr/>
              <w:t xml:space="preserve">Aplica los derechos en ejemplos complejos y muy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Actitud crítica y reflexiva frente a temas de sexualidad y reproducción</w:t>
            </w:r>
          </w:p>
        </w:tc>
        <w:tc>
          <w:tcPr>
            <w:noWrap/>
          </w:tcPr>
          <w:p>
            <w:pPr/>
            <w:r>
              <w:rPr/>
              <w:t xml:space="preserve">No muestra actitud crítica ni reflexión.</w:t>
            </w:r>
          </w:p>
        </w:tc>
        <w:tc>
          <w:tcPr>
            <w:noWrap/>
          </w:tcPr>
          <w:p>
            <w:pPr/>
            <w:r>
              <w:rPr/>
              <w:t xml:space="preserve">Muestra poca actitud crítica o reflexión superficial.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y reflexión básica.</w:t>
            </w:r>
          </w:p>
        </w:tc>
        <w:tc>
          <w:tcPr>
            <w:noWrap/>
          </w:tcPr>
          <w:p>
            <w:pPr/>
            <w:r>
              <w:rPr/>
              <w:t xml:space="preserve">Muestra buena actitud crítica y reflexión profunda.</w:t>
            </w:r>
          </w:p>
        </w:tc>
        <w:tc>
          <w:tcPr>
            <w:noWrap/>
          </w:tcPr>
          <w:p>
            <w:pPr/>
            <w:r>
              <w:rPr/>
              <w:t xml:space="preserve">Muestra actitud crítica avanzada y reflexión profunda y fundamentada.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respeto en el trabajo en equipo relacionado con los temas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  <w:tc>
          <w:tcPr>
            <w:noWrap/>
          </w:tcPr>
          <w:p>
            <w:pPr/>
            <w:r>
              <w:rPr/>
              <w:t xml:space="preserve">Colabora poco y con respeto limitado.</w:t>
            </w:r>
          </w:p>
        </w:tc>
        <w:tc>
          <w:tcPr>
            <w:noWrap/>
          </w:tcPr>
          <w:p>
            <w:pPr/>
            <w:r>
              <w:rPr/>
              <w:t xml:space="preserve">Colabora y respeta al equipo de forma aceptable.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 todos en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fomenta un ambiente de respeto y cooperación.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2026-09-25T23:38:43-05:00</dcterms:created>
  <dcterms:modified xsi:type="dcterms:W3CDTF">2026-09-25T23:38:43-05:00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