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Escritura con Antónimos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escribir textos utilizando antónimos, organizando sus ideas e incorporando un vocabulario pertinente, con el fin de comunicar mensajes con claridad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Escritura con Antónimos</w:t>
      </w:r>
    </w:p>
    <w:p>
      <w:pPr/>
      <w:r>
        <w:rPr/>
        <w:t xml:space="preserve">Esta rúbrica evalúa la capacidad del estudiante para escribir textos utilizando antónimos, organizando sus ideas e incorporando un vocabulario pertinente, con el fin de comunicar mensajes con claridad y precisión.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Antónimos</w:t>
            </w:r>
          </w:p>
        </w:tc>
        <w:tc>
          <w:tcPr>
            <w:noWrap/>
          </w:tcPr>
          <w:p>
            <w:pPr/>
            <w:r>
              <w:rPr/>
              <w:t xml:space="preserve">El texto incluye antónimos relevantes y variados que enriquecen el mensaje y aportan contraste efectivo.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estructuradas y conectadas, facilitando la comprensión del mensaje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El mensaje se comunica con claridad y precisión, evitando ambigüedades o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Pertinente</w:t>
            </w:r>
          </w:p>
        </w:tc>
        <w:tc>
          <w:tcPr>
            <w:noWrap/>
          </w:tcPr>
          <w:p>
            <w:pPr/>
            <w:r>
              <w:rPr/>
              <w:t xml:space="preserve">Se emplea un vocabulario adecuado y variado que se ajusta al contexto del texto y al objetivo comunicativo.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interna y cohesión entre oraciones y párrafos, apoyando la comprensión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una ortografía y gramática correctas, con mínimos errores que no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originalidad en la forma de expresar ideas usando antónimos, haciendo el texto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Adecuación</w:t>
            </w:r>
          </w:p>
        </w:tc>
        <w:tc>
          <w:tcPr>
            <w:noWrap/>
          </w:tcPr>
          <w:p>
            <w:pPr/>
            <w:r>
              <w:rPr/>
              <w:t xml:space="preserve">El texto tiene una extensión apropiada y cumple con los requisitos de la tarea sin desviarse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2026-09-26T00:34:01-05:00</dcterms:created>
  <dcterms:modified xsi:type="dcterms:W3CDTF">2026-09-26T00:34:01-05:00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