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y Aplicación del Teorema de 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en la identificación y aplicación del Teorema de Tales en ejercicios de geometría, considerando aspectos técnicos y de participación inclusiva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y Aplicación del Teorema de Tales</w:t>
      </w:r>
    </w:p>
    <w:p>
      <w:pPr/>
      <w:r>
        <w:rPr/>
        <w:t xml:space="preserve">Esta rúbrica evalúa las habilidades de los estudiantes de secundaria en la identificación y aplicación del Teorema de Tales en ejercicios de geometría, considerando aspectos técnicos y de participación inclusiva y equitativa.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C1: Identificación de rectas paralelas, transversales y segmentos correspondientes</w:t>
            </w:r>
          </w:p>
        </w:tc>
        <w:tc>
          <w:tcPr>
            <w:noWrap/>
          </w:tcPr>
          <w:p>
            <w:pPr/>
            <w:r>
              <w:rPr/>
              <w:t xml:space="preserve">Reconocer correctamente los elementos geométricos necesarios para aplicar el Teorema de Tales.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geométricos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necesarios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todos los elementos geométricos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C2: Establecimiento de relaciones de proporcionalidad entre segmentos</w:t>
            </w:r>
          </w:p>
        </w:tc>
        <w:tc>
          <w:tcPr>
            <w:noWrap/>
          </w:tcPr>
          <w:p>
            <w:pPr/>
            <w:r>
              <w:rPr/>
              <w:t xml:space="preserve">Determinar correctamente las proporciones entre segmentos correspondientes.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de proporcionalidad o las establece erróneamente.</w:t>
            </w:r>
          </w:p>
        </w:tc>
        <w:tc>
          <w:tcPr>
            <w:noWrap/>
          </w:tcPr>
          <w:p>
            <w:pPr/>
            <w:r>
              <w:rPr/>
              <w:t xml:space="preserve">Reconoce proporciones pero con errores significativos en su aplicación.</w:t>
            </w:r>
          </w:p>
        </w:tc>
        <w:tc>
          <w:tcPr>
            <w:noWrap/>
          </w:tcPr>
          <w:p>
            <w:pPr/>
            <w:r>
              <w:rPr/>
              <w:t xml:space="preserve">Establece proporciones correctas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Establece relaciones de proporcionalidad claras y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Establece relaciones de proporcionalidad precisas y fundamentadas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C3: Aplicación del Teorema de Tales para determinar longitudes desconocidas</w:t>
            </w:r>
          </w:p>
        </w:tc>
        <w:tc>
          <w:tcPr>
            <w:noWrap/>
          </w:tcPr>
          <w:p>
            <w:pPr/>
            <w:r>
              <w:rPr/>
              <w:t xml:space="preserve">Utilizar adecuadamente el teorema para calcular segmentos faltantes.</w:t>
            </w:r>
          </w:p>
        </w:tc>
        <w:tc>
          <w:tcPr>
            <w:noWrap/>
          </w:tcPr>
          <w:p>
            <w:pPr/>
            <w:r>
              <w:rPr/>
              <w:t xml:space="preserve">No aplica el teorema o lo hace de forma incorrecta y sin fundamento.</w:t>
            </w:r>
          </w:p>
        </w:tc>
        <w:tc>
          <w:tcPr>
            <w:noWrap/>
          </w:tcPr>
          <w:p>
            <w:pPr/>
            <w:r>
              <w:rPr/>
              <w:t xml:space="preserve">Aplica el teorema con errores que afectan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teorema, aunque con pequeños errores en cálculos.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y con resultados precisos en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Aplica el teorema con precisión y confianza, resolviendo correctamente todos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C4: Comunicación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Explicar claramente y justificar el proceso seguido para resolver ejercicios.</w:t>
            </w:r>
          </w:p>
        </w:tc>
        <w:tc>
          <w:tcPr>
            <w:noWrap/>
          </w:tcPr>
          <w:p>
            <w:pPr/>
            <w:r>
              <w:rPr/>
              <w:t xml:space="preserve">No comunica ni justifica el procedimiento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el procedimiento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el procedimiento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Comunica y justifica el procedimiento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solidez todos los pasos y justificaciones.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C5: Participación activa individual y colaborativa</w:t>
            </w:r>
          </w:p>
        </w:tc>
        <w:tc>
          <w:tcPr>
            <w:noWrap/>
          </w:tcPr>
          <w:p>
            <w:pPr/>
            <w:r>
              <w:rPr/>
              <w:t xml:space="preserve">Contribuir de manera efectiva en actividades grupales e individuales.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disruptiva o irrelevante.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de manera pasiva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limitada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constructiva y motivadora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C6: Respeto por la diversidad de ideas y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Valorar y respetar las distintas formas de pensar y aprender dentro del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diferencias o discrimina opiniones.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tolerancia hacia ideas diferentes.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de pensamiento y aprendizaje.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se celebran todas las formas de aprendizaje y pensamiento.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C7: Equidad en la participación y acceso a recursos</w:t>
            </w:r>
          </w:p>
        </w:tc>
        <w:tc>
          <w:tcPr>
            <w:noWrap/>
          </w:tcPr>
          <w:p>
            <w:pPr/>
            <w:r>
              <w:rPr/>
              <w:t xml:space="preserve">Promover que todos los compañeros tengan igual oportunidad de participar y aprender.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monopoliza recursos o participación.</w:t>
            </w:r>
          </w:p>
        </w:tc>
        <w:tc>
          <w:tcPr>
            <w:noWrap/>
          </w:tcPr>
          <w:p>
            <w:pPr/>
            <w:r>
              <w:rPr/>
              <w:t xml:space="preserve">Raramente fomenta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aplica siempre.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mayoría de las actividades y situaciones.</w:t>
            </w:r>
          </w:p>
        </w:tc>
        <w:tc>
          <w:tcPr>
            <w:noWrap/>
          </w:tcPr>
          <w:p>
            <w:pPr/>
            <w:r>
              <w:rPr/>
              <w:t xml:space="preserve">Actúa como facilitador para que todos tengan igualdad de oportunidades y acceso.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C8: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Incluir y apoyar a compañeros con diferentes habilidades o necesidades especiales.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Incluye de forma limitada o poco efectiva a compañeros diversos.</w:t>
            </w:r>
          </w:p>
        </w:tc>
        <w:tc>
          <w:tcPr>
            <w:noWrap/>
          </w:tcPr>
          <w:p>
            <w:pPr/>
            <w:r>
              <w:rPr/>
              <w:t xml:space="preserve">Incluye y apoya a compañeros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Incluye y apoya activamente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Demuestra liderazgo para asegurar la inclusión plena de todos los miembros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2026-09-25T20:09:09-05:00</dcterms:created>
  <dcterms:modified xsi:type="dcterms:W3CDTF">2026-09-25T20:09:09-05:00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