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Evaluación de Emprendimiento e Innovación: Dicción y Conocimiento del Tema</w:t></w:r></w:p><w:p/><w:p><w:pPr/><w:r><w:rPr><w:color w:val="666666"/><w:sz w:val="20"/><w:szCs w:val="20"/><w:i w:val="1"/><w:iCs w:val="1"/></w:rPr><w:t xml:space="preserve">Rúbrica Escalar | Persona y sociedad | Emprendimiento e Innovación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secundaria (12-15 años) en el emprendimiento de una empresa, enfocándose en la dicción y el conocimiento del tema, considerando criterios claros y la inclusión de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Evaluación de Emprendimiento e Innovación: Dicción y Conocimiento del Tema</w:t></w:r></w:p><w:p><w:pPr/><w:r><w:rPr/><w:t xml:space="preserve">Esta rúbrica está diseñada para evaluar el desempeño de estudiantes de secundaria (12-15 años) en el emprendimiento de una empresa, enfocándose en la dicción y el conocimiento del tema, considerando criterios claros y la inclusión de aspectos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Dicción</w:t></w:r></w:p></w:tc><w:tc><w:tcPr><w:noWrap/></w:tcPr><w:p><w:pPr/><w:r><w:rPr><w:b w:val="1"/><w:bCs w:val="1"/></w:rPr><w:t xml:space="preserve">Excelente (90%+):</w:t></w:r><w:r><w:rPr/><w:t xml:space="preserve"> Habla con claridad, pronunciación correcta y tono adecuado que facilita la comprensión total.</w:t></w:r><w:br/><w:r><w:rPr/><w:t xml:space="preserve">        </w:t></w:r><w:r><w:rPr><w:b w:val="1"/><w:bCs w:val="1"/></w:rPr><w:t xml:space="preserve">Bueno (80%+):</w:t></w:r><w:r><w:rPr/><w:t xml:space="preserve"> Habla con buena claridad, pocos errores de pronunciación y tono generalmente adecuado.</w:t></w:r><w:br/><w:r><w:rPr/><w:t xml:space="preserve">        </w:t></w:r><w:r><w:rPr><w:b w:val="1"/><w:bCs w:val="1"/></w:rPr><w:t xml:space="preserve">Aceptable (50%+):</w:t></w:r><w:r><w:rPr/><w:t xml:space="preserve"> Se entiende el mensaje aunque presenta algunas dificultades en la pronunciación y el tono.</w:t></w:r><w:br/><w:r><w:rPr/><w:t xml:space="preserve">        </w:t></w:r><w:r><w:rPr><w:b w:val="1"/><w:bCs w:val="1"/></w:rPr><w:t xml:space="preserve">Pobre (<50%):</w:t></w:r><w:r><w:rPr/><w:t xml:space="preserve"> Pronunciación y tono dificultan la comprensión del mensaje.      </w:t></w:r></w:p></w:tc><w:tc><w:tcPr><w:noWrap/></w:tcPr><w:p><w:pPr/><w:r><w:rPr/><w:t xml:space="preserve">0 - 100</w:t></w:r></w:p></w:tc></w:tr><w:tr><w:trPr/><w:tc><w:tcPr><w:noWrap/></w:tcPr><w:p><w:pPr/><w:r><w:rPr/><w:t xml:space="preserve">Conocimiento del Tema</w:t></w:r></w:p></w:tc><w:tc><w:tcPr><w:noWrap/></w:tcPr><w:p><w:pPr/><w:r><w:rPr><w:b w:val="1"/><w:bCs w:val="1"/></w:rPr><w:t xml:space="preserve">Excelente (90%+):</w:t></w:r><w:r><w:rPr/><w:t xml:space="preserve"> Demuestra comprensión profunda del emprendimiento e innovación, aportando ejemplos claros y precisos.</w:t></w:r><w:br/><w:r><w:rPr/><w:t xml:space="preserve">        </w:t></w:r><w:r><w:rPr><w:b w:val="1"/><w:bCs w:val="1"/></w:rPr><w:t xml:space="preserve">Bueno (80%+):</w:t></w:r><w:r><w:rPr/><w:t xml:space="preserve"> Demuestra buen conocimiento con información relevante y ejemplos adecuados.</w:t></w:r><w:br/><w:r><w:rPr/><w:t xml:space="preserve">        </w:t></w:r><w:r><w:rPr><w:b w:val="1"/><w:bCs w:val="1"/></w:rPr><w:t xml:space="preserve">Aceptable (50%+):</w:t></w:r><w:r><w:rPr/><w:t xml:space="preserve"> Muestra conocimiento básico, pero con información incompleta o imprecisa.</w:t></w:r><w:br/><w:r><w:rPr/><w:t xml:space="preserve">        </w:t></w:r><w:r><w:rPr><w:b w:val="1"/><w:bCs w:val="1"/></w:rPr><w:t xml:space="preserve">Pobre (<50%):</w:t></w:r><w:r><w:rPr/><w:t xml:space="preserve"> Presenta información incorrecta o muy limitada sobre el tema.      </w:t></w:r></w:p></w:tc><w:tc><w:tcPr><w:noWrap/></w:tcPr><w:p><w:pPr/><w:r><w:rPr/><w:t xml:space="preserve">0 - 100</w:t></w:r></w:p></w:tc></w:tr><w:tr><w:trPr/><w:tc><w:tcPr><w:noWrap/></w:tcPr><w:p><w:pPr/><w:r><w:rPr/><w:t xml:space="preserve">Organización de Ideas</w:t></w:r></w:p></w:tc><w:tc><w:tcPr><w:noWrap/></w:tcPr><w:p><w:pPr/><w:r><w:rPr><w:b w:val="1"/><w:bCs w:val="1"/></w:rPr><w:t xml:space="preserve">Excelente (90%+):</w:t></w:r><w:r><w:rPr/><w:t xml:space="preserve"> Ideas presentadas de forma lógica y coherente, facilitando la comprensión.</w:t></w:r><w:br/><w:r><w:rPr/><w:t xml:space="preserve">        </w:t></w:r><w:r><w:rPr><w:b w:val="1"/><w:bCs w:val="1"/></w:rPr><w:t xml:space="preserve">Bueno (80%+):</w:t></w:r><w:r><w:rPr/><w:t xml:space="preserve"> Ideas organizadas con claridad aunque con leves saltos o repeticiones.</w:t></w:r><w:br/><w:r><w:rPr/><w:t xml:space="preserve">        </w:t></w:r><w:r><w:rPr><w:b w:val="1"/><w:bCs w:val="1"/></w:rPr><w:t xml:space="preserve">Aceptable (50%+):</w:t></w:r><w:r><w:rPr/><w:t xml:space="preserve"> Organización básica, con algunas ideas confusas o desordenadas.</w:t></w:r><w:br/><w:r><w:rPr/><w:t xml:space="preserve">        </w:t></w:r><w:r><w:rPr><w:b w:val="1"/><w:bCs w:val="1"/></w:rPr><w:t xml:space="preserve">Pobre (<50%):</w:t></w:r><w:r><w:rPr/><w:t xml:space="preserve"> Ideas desorganizadas que dificultan la comprensión.      </w:t></w:r></w:p></w:tc><w:tc><w:tcPr><w:noWrap/></w:tcPr><w:p><w:pPr/><w:r><w:rPr/><w:t xml:space="preserve">0 - 100</w:t></w:r></w:p></w:tc></w:tr><w:tr><w:trPr/><w:tc><w:tcPr><w:noWrap/></w:tcPr><w:p><w:pPr/><w:r><w:rPr/><w:t xml:space="preserve">Uso de Lenguaje Inclusivo (DEI)</w:t></w:r></w:p></w:tc><w:tc><w:tcPr><w:noWrap/></w:tcPr><w:p><w:pPr/><w:r><w:rPr><w:b w:val="1"/><w:bCs w:val="1"/></w:rPr><w:t xml:space="preserve">Excelente (90%+):</w:t></w:r><w:r><w:rPr/><w:t xml:space="preserve"> Utiliza lenguaje respetuoso, inclusivo y evita estereotipos o exclusiones.</w:t></w:r><w:br/><w:r><w:rPr/><w:t xml:space="preserve">        </w:t></w:r><w:r><w:rPr><w:b w:val="1"/><w:bCs w:val="1"/></w:rPr><w:t xml:space="preserve">Bueno (80%+):</w:t></w:r><w:r><w:rPr/><w:t xml:space="preserve"> Generalmente usa lenguaje inclusivo con mínimas áreas de mejora.</w:t></w:r><w:br/><w:r><w:rPr/><w:t xml:space="preserve">        </w:t></w:r><w:r><w:rPr><w:b w:val="1"/><w:bCs w:val="1"/></w:rPr><w:t xml:space="preserve">Aceptable (50%+):</w:t></w:r><w:r><w:rPr/><w:t xml:space="preserve"> Uso limitado de lenguaje inclusivo y algunos términos no apropiados.</w:t></w:r><w:br/><w:r><w:rPr/><w:t xml:space="preserve">        </w:t></w:r><w:r><w:rPr><w:b w:val="1"/><w:bCs w:val="1"/></w:rPr><w:t xml:space="preserve">Pobre (<50%):</w:t></w:r><w:r><w:rPr/><w:t xml:space="preserve"> Uso frecuente de lenguaje excluyente o estereotipado.      </w:t></w:r></w:p></w:tc><w:tc><w:tcPr><w:noWrap/></w:tcPr><w:p><w:pPr/><w:r><w:rPr/><w:t xml:space="preserve">0 - 100</w:t></w:r></w:p></w:tc></w:tr><w:tr><w:trPr/><w:tc><w:tcPr><w:noWrap/></w:tcPr><w:p><w:pPr/><w:r><w:rPr/><w:t xml:space="preserve">Respeto a la Diversidad Cultural y Social (DEI)</w:t></w:r></w:p></w:tc><w:tc><w:tcPr><w:noWrap/></w:tcPr><w:p><w:pPr/><w:r><w:rPr><w:b w:val="1"/><w:bCs w:val="1"/></w:rPr><w:t xml:space="preserve">Excelente (90%+):</w:t></w:r><w:r><w:rPr/><w:t xml:space="preserve"> Reconoce y valora diversas perspectivas culturales y sociales en su presentación.</w:t></w:r><w:br/><w:r><w:rPr/><w:t xml:space="preserve">        </w:t></w:r><w:r><w:rPr><w:b w:val="1"/><w:bCs w:val="1"/></w:rPr><w:t xml:space="preserve">Bueno (80%+):</w:t></w:r><w:r><w:rPr/><w:t xml:space="preserve"> Muestra respeto por la diversidad con algunas menciones o referencias.</w:t></w:r><w:br/><w:r><w:rPr/><w:t xml:space="preserve">        </w:t></w:r><w:r><w:rPr><w:b w:val="1"/><w:bCs w:val="1"/></w:rPr><w:t xml:space="preserve">Aceptable (50%+):</w:t></w:r><w:r><w:rPr/><w:t xml:space="preserve"> Referencias limitadas a la diversidad cultural o social.</w:t></w:r><w:br/><w:r><w:rPr/><w:t xml:space="preserve">        </w:t></w:r><w:r><w:rPr><w:b w:val="1"/><w:bCs w:val="1"/></w:rPr><w:t xml:space="preserve">Pobre (<50%):</w:t></w:r><w:r><w:rPr/><w:t xml:space="preserve"> Ignora o muestra falta de respeto hacia la diversidad.      </w:t></w:r></w:p></w:tc><w:tc><w:tcPr><w:noWrap/></w:tcPr><w:p><w:pPr/><w:r><w:rPr/><w:t xml:space="preserve">0 - 100</w:t></w:r></w:p></w:tc></w:tr><w:tr><w:trPr/><w:tc><w:tcPr><w:noWrap/></w:tcPr><w:p><w:pPr/><w:r><w:rPr/><w:t xml:space="preserve">Interacción y Respuesta a Preguntas</w:t></w:r></w:p></w:tc><w:tc><w:tcPr><w:noWrap/></w:tcPr><w:p><w:pPr/><w:r><w:rPr><w:b w:val="1"/><w:bCs w:val="1"/></w:rPr><w:t xml:space="preserve">Excelente (90%+):</w:t></w:r><w:r><w:rPr/><w:t xml:space="preserve"> Responde con seguridad y claridad, demostrando dominio del tema y respeto hacia opiniones diversas.</w:t></w:r><w:br/><w:r><w:rPr/><w:t xml:space="preserve">        </w:t></w:r><w:r><w:rPr><w:b w:val="1"/><w:bCs w:val="1"/></w:rPr><w:t xml:space="preserve">Bueno (80%+):</w:t></w:r><w:r><w:rPr/><w:t xml:space="preserve"> Responde adecuadamente con algunas dudas menores.</w:t></w:r><w:br/><w:r><w:rPr/><w:t xml:space="preserve">        </w:t></w:r><w:r><w:rPr><w:b w:val="1"/><w:bCs w:val="1"/></w:rPr><w:t xml:space="preserve">Aceptable (50%+):</w:t></w:r><w:r><w:rPr/><w:t xml:space="preserve"> Respuestas poco claras o incompletas.</w:t></w:r><w:br/><w:r><w:rPr/><w:t xml:space="preserve">        </w:t></w:r><w:r><w:rPr><w:b w:val="1"/><w:bCs w:val="1"/></w:rPr><w:t xml:space="preserve">Pobre (<50%):</w:t></w:r><w:r><w:rPr/><w:t xml:space="preserve"> No responde o respuestas incorrectas e irrespetuosas.      </w:t></w:r></w:p></w:tc><w:tc><w:tcPr><w:noWrap/></w:tcPr><w:p><w:pPr/><w:r><w:rPr/><w:t xml:space="preserve">0 - 100</w:t></w:r></w:p></w:tc></w:tr><w:tr><w:trPr/><w:tc><w:tcPr><w:noWrap/></w:tcPr><w:p><w:pPr/><w:r><w:rPr/><w:t xml:space="preserve">Creatividad e Innovación en la Presentación</w:t></w:r></w:p></w:tc><w:tc><w:tcPr><w:noWrap/></w:tcPr><w:p><w:pPr/><w:r><w:rPr><w:b w:val="1"/><w:bCs w:val="1"/></w:rPr><w:t xml:space="preserve">Excelente (90%+):</w:t></w:r><w:r><w:rPr/><w:t xml:space="preserve"> Presenta ideas originales y novedosas, demostrando pensamiento innovador.</w:t></w:r><w:br/><w:r><w:rPr/><w:t xml:space="preserve">        </w:t></w:r><w:r><w:rPr><w:b w:val="1"/><w:bCs w:val="1"/></w:rPr><w:t xml:space="preserve">Bueno (80%+):</w:t></w:r><w:r><w:rPr/><w:t xml:space="preserve"> Ideas con cierto grado de originalidad y creatividad.</w:t></w:r><w:br/><w:r><w:rPr/><w:t xml:space="preserve">        </w:t></w:r><w:r><w:rPr><w:b w:val="1"/><w:bCs w:val="1"/></w:rPr><w:t xml:space="preserve">Aceptable (50%+):</w:t></w:r><w:r><w:rPr/><w:t xml:space="preserve"> Presenta ideas convencionales sin mayor innovación.</w:t></w:r><w:br/><w:r><w:rPr/><w:t xml:space="preserve">        </w:t></w:r><w:r><w:rPr><w:b w:val="1"/><w:bCs w:val="1"/></w:rPr><w:t xml:space="preserve">Pobre (<50%):</w:t></w:r><w:r><w:rPr/><w:t xml:space="preserve"> Falta de creatividad o repetición de ideas comunes.      </w:t></w:r></w:p></w:tc><w:tc><w:tcPr><w:noWrap/></w:tcPr><w:p><w:pPr/><w:r><w:rPr/><w:t xml:space="preserve">0 - 100</w:t></w:r></w:p></w:tc></w:tr><w:tr><w:trPr/><w:tc><w:tcPr><w:noWrap/></w:tcPr><w:p><w:pPr/><w:r><w:rPr/><w:t xml:space="preserve">Claridad en la Expresión de Objetivos del Emprendimiento</w:t></w:r></w:p></w:tc><w:tc><w:tcPr><w:noWrap/></w:tcPr><w:p><w:pPr/><w:r><w:rPr><w:b w:val="1"/><w:bCs w:val="1"/></w:rPr><w:t xml:space="preserve">Excelente (90%+):</w:t></w:r><w:r><w:rPr/><w:t xml:space="preserve"> Objetivos claramente definidos y comunicados con precisión.</w:t></w:r><w:br/><w:r><w:rPr/><w:t xml:space="preserve">        </w:t></w:r><w:r><w:rPr><w:b w:val="1"/><w:bCs w:val="1"/></w:rPr><w:t xml:space="preserve">Bueno (80%+):</w:t></w:r><w:r><w:rPr/><w:t xml:space="preserve"> Objetivos definidos aunque con leves imprecisiones.</w:t></w:r><w:br/><w:r><w:rPr/><w:t xml:space="preserve">        </w:t></w:r><w:r><w:rPr><w:b w:val="1"/><w:bCs w:val="1"/></w:rPr><w:t xml:space="preserve">Aceptable (50%+):</w:t></w:r><w:r><w:rPr/><w:t xml:space="preserve"> Objetivos poco claros o incompletos.</w:t></w:r><w:br/><w:r><w:rPr/><w:t xml:space="preserve">        </w:t></w:r><w:r><w:rPr><w:b w:val="1"/><w:bCs w:val="1"/></w:rPr><w:t xml:space="preserve">Pobre (<50%):</w:t></w:r><w:r><w:rPr/><w:t xml:space="preserve"> Objetivos ausentes o confusos.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2026-09-25T18:53:06-05:00</dcterms:created>
  <dcterms:modified xsi:type="dcterms:W3CDTF">2026-09-25T18:53:06-05:00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