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Libro Viajero de los Acuerdos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calidad del trabajo realizado en el proyecto "El Libro Viajero de los Acuerdos Escritura" para estudiantes de primaria (6-11 años). Cada criterio se valora con tres niveles de desempeño para identificar fortalezas y áreas de mejora en la elaboración y uso del libro viajero.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Libro Viajero de los Acuerdos Escritura</w:t>
      </w:r>
    </w:p>
    <w:p>
      <w:pPr/>
      <w:r>
        <w:rPr/>
        <w:t xml:space="preserve">Esta rúbrica evalúa la participación y calidad del trabajo realizado en el proyecto "El Libro Viajero de los Acuerdos Escritura" para estudiantes de primaria (6-11 años). Cada criterio se valora con tres niveles de desempeño para identificar fortalezas y áreas de mejora en la elaboración y uso del libro viajero.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y preparación de la portada y secciones</w:t>
            </w:r>
          </w:p>
        </w:tc>
        <w:tc>
          <w:tcPr>
            <w:noWrap/>
          </w:tcPr>
          <w:p>
            <w:pPr/>
            <w:r>
              <w:rPr/>
              <w:t xml:space="preserve">La portada y las cuatro secciones están decoradas creativa y cuidadosamente, mostrando un diseño atractivo y claro.</w:t>
            </w:r>
          </w:p>
        </w:tc>
        <w:tc>
          <w:tcPr>
            <w:noWrap/>
          </w:tcPr>
          <w:p>
            <w:pPr/>
            <w:r>
              <w:rPr/>
              <w:t xml:space="preserve">La portada y secciones están decoradas, pero con detalles simples o poco consistentes.</w:t>
            </w:r>
          </w:p>
        </w:tc>
        <w:tc>
          <w:tcPr>
            <w:noWrap/>
          </w:tcPr>
          <w:p>
            <w:pPr/>
            <w:r>
              <w:rPr/>
              <w:t xml:space="preserve">La portada y secciones están poco decoradas o no reflejan el propósito del libro.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presentación de la página de bienvenida</w:t>
            </w:r>
          </w:p>
        </w:tc>
        <w:tc>
          <w:tcPr>
            <w:noWrap/>
          </w:tcPr>
          <w:p>
            <w:pPr/>
            <w:r>
              <w:rPr/>
              <w:t xml:space="preserve">La página de bienvenida explica claramente el propósito del libro con un texto coherente y está decorada con creatividad.</w:t>
            </w:r>
          </w:p>
        </w:tc>
        <w:tc>
          <w:tcPr>
            <w:noWrap/>
          </w:tcPr>
          <w:p>
            <w:pPr/>
            <w:r>
              <w:rPr/>
              <w:t xml:space="preserve">La página de bienvenida explica el propósito pero con texto breve o poco detallado, con decoración básica.</w:t>
            </w:r>
          </w:p>
        </w:tc>
        <w:tc>
          <w:tcPr>
            <w:noWrap/>
          </w:tcPr>
          <w:p>
            <w:pPr/>
            <w:r>
              <w:rPr/>
              <w:t xml:space="preserve">La página de bienvenida es confusa, incompleta o no está decorada.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cumplimiento del itinerario de turnos</w:t>
            </w:r>
          </w:p>
        </w:tc>
        <w:tc>
          <w:tcPr>
            <w:noWrap/>
          </w:tcPr>
          <w:p>
            <w:pPr/>
            <w:r>
              <w:rPr/>
              <w:t xml:space="preserve">El itinerario está claramente establecido y se sigue con puntualidad, asegurando que todas las familias participen.</w:t>
            </w:r>
          </w:p>
        </w:tc>
        <w:tc>
          <w:tcPr>
            <w:noWrap/>
          </w:tcPr>
          <w:p>
            <w:pPr/>
            <w:r>
              <w:rPr/>
              <w:t xml:space="preserve">El itinerario está establecido pero con algunos retrasos o falta de seguimiento puntual.</w:t>
            </w:r>
          </w:p>
        </w:tc>
        <w:tc>
          <w:tcPr>
            <w:noWrap/>
          </w:tcPr>
          <w:p>
            <w:pPr/>
            <w:r>
              <w:rPr/>
              <w:t xml:space="preserve">No se establece ni se cumple un itinerario para el uso del libro viajero.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familiar en la elaboración de la página</w:t>
            </w:r>
          </w:p>
        </w:tc>
        <w:tc>
          <w:tcPr>
            <w:noWrap/>
          </w:tcPr>
          <w:p>
            <w:pPr/>
            <w:r>
              <w:rPr/>
              <w:t xml:space="preserve">La familia conversa y participa activamente en la creación del acuerdo, aportando ideas para el texto y el dibujo.</w:t>
            </w:r>
          </w:p>
        </w:tc>
        <w:tc>
          <w:tcPr>
            <w:noWrap/>
          </w:tcPr>
          <w:p>
            <w:pPr/>
            <w:r>
              <w:rPr/>
              <w:t xml:space="preserve">La familia participa, pero con aportes limitados o poco involucramiento en el texto o dibujo.</w:t>
            </w:r>
          </w:p>
        </w:tc>
        <w:tc>
          <w:tcPr>
            <w:noWrap/>
          </w:tcPr>
          <w:p>
            <w:pPr/>
            <w:r>
              <w:rPr/>
              <w:t xml:space="preserve">La familia no participa o la página refleja poco o ningún aporte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relevancia del texto sobre el acuerdo, regla o valor</w:t>
            </w:r>
          </w:p>
        </w:tc>
        <w:tc>
          <w:tcPr>
            <w:noWrap/>
          </w:tcPr>
          <w:p>
            <w:pPr/>
            <w:r>
              <w:rPr/>
              <w:t xml:space="preserve">El texto es claro, breve y describe un acuerdo, regla o valor relevante para la buena convivencia.</w:t>
            </w:r>
          </w:p>
        </w:tc>
        <w:tc>
          <w:tcPr>
            <w:noWrap/>
          </w:tcPr>
          <w:p>
            <w:pPr/>
            <w:r>
              <w:rPr/>
              <w:t xml:space="preserve">El texto es comprensible pero poco claro o con información incompleta sobre el acuerdo.</w:t>
            </w:r>
          </w:p>
        </w:tc>
        <w:tc>
          <w:tcPr>
            <w:noWrap/>
          </w:tcPr>
          <w:p>
            <w:pPr/>
            <w:r>
              <w:rPr/>
              <w:t xml:space="preserve">El texto es confuso, irrelevante o no refleja un acuerdo, regla o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creatividad del dibujo que acompaña el texto</w:t>
            </w:r>
          </w:p>
        </w:tc>
        <w:tc>
          <w:tcPr>
            <w:noWrap/>
          </w:tcPr>
          <w:p>
            <w:pPr/>
            <w:r>
              <w:rPr/>
              <w:t xml:space="preserve">El dibujo es creativo, colorido y complementa claramente el texto escrito.</w:t>
            </w:r>
          </w:p>
        </w:tc>
        <w:tc>
          <w:tcPr>
            <w:noWrap/>
          </w:tcPr>
          <w:p>
            <w:pPr/>
            <w:r>
              <w:rPr/>
              <w:t xml:space="preserve">El dibujo es sencillo o poco detallado, pero relacionado con el texto.</w:t>
            </w:r>
          </w:p>
        </w:tc>
        <w:tc>
          <w:tcPr>
            <w:noWrap/>
          </w:tcPr>
          <w:p>
            <w:pPr/>
            <w:r>
              <w:rPr/>
              <w:t xml:space="preserve">El dibujo es ausente, poco claro o no relacionado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completa: firma y fecha de la familia</w:t>
            </w:r>
          </w:p>
        </w:tc>
        <w:tc>
          <w:tcPr>
            <w:noWrap/>
          </w:tcPr>
          <w:p>
            <w:pPr/>
            <w:r>
              <w:rPr/>
              <w:t xml:space="preserve">La página incluye claramente la firma de la familia y la fecha correspondiente.</w:t>
            </w:r>
          </w:p>
        </w:tc>
        <w:tc>
          <w:tcPr>
            <w:noWrap/>
          </w:tcPr>
          <w:p>
            <w:pPr/>
            <w:r>
              <w:rPr/>
              <w:t xml:space="preserve">La página tiene firma o fecha, pero falta uno de los dos elementos.</w:t>
            </w:r>
          </w:p>
        </w:tc>
        <w:tc>
          <w:tcPr>
            <w:noWrap/>
          </w:tcPr>
          <w:p>
            <w:pPr/>
            <w:r>
              <w:rPr/>
              <w:t xml:space="preserve">No se incluye firma ni fecha en la página.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participación en la exposición grupal en el salón</w:t>
            </w:r>
          </w:p>
        </w:tc>
        <w:tc>
          <w:tcPr>
            <w:noWrap/>
          </w:tcPr>
          <w:p>
            <w:pPr/>
            <w:r>
              <w:rPr/>
              <w:t xml:space="preserve">El estudiante comparte la página con claridad, explica el acuerdo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El estudiante comparte la página, pero con explicaciones breves o dudas al responder.</w:t>
            </w:r>
          </w:p>
        </w:tc>
        <w:tc>
          <w:tcPr>
            <w:noWrap/>
          </w:tcPr>
          <w:p>
            <w:pPr/>
            <w:r>
              <w:rPr/>
              <w:t xml:space="preserve">El estudiante no participa o no logra explicar el contenido de la página.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2026-09-26T00:27:19-05:00</dcterms:created>
  <dcterms:modified xsi:type="dcterms:W3CDTF">2026-09-26T00:27:19-05:00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