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Argumentación sobre el Aborto - Pensamiento Crítico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argumentar sobre el tema del aborto, desarrollando su pensamiento crítico con respeto a la diversidad, equidad e inclusión. Cada criterio es evaluado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Argumentación sobre el Aborto - Pensamiento Crítico (6-11 años)</w:t>
      </w:r>
    </w:p>
    <w:p>
      <w:pPr/>
      <w:r>
        <w:rPr/>
        <w:t xml:space="preserve">Esta rúbrica evalúa la capacidad de los estudiantes para argumentar sobre el tema del aborto, desarrollando su pensamiento crítico con respeto a la diversidad, equidad e inclusión. Cada criterio es evaluado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 y bien organizadas que facilitan la comprensión completa del argumento.</w:t>
            </w:r>
          </w:p>
        </w:tc>
        <w:tc>
          <w:tcPr>
            <w:noWrap/>
          </w:tcPr>
          <w:p>
            <w:pPr/>
            <w:r>
              <w:rPr/>
              <w:t xml:space="preserve">Expresa ideas claras aunque con pequeña falta de organización que no afecta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Las ideas son algo confusas o desordenadas, dificultando la comprensión parcial del argumento.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desorganizadas, impidiendo entender 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razones para apoyar la opinión</w:t>
            </w:r>
          </w:p>
        </w:tc>
        <w:tc>
          <w:tcPr>
            <w:noWrap/>
          </w:tcPr>
          <w:p>
            <w:pPr/>
            <w:r>
              <w:rPr/>
              <w:t xml:space="preserve">Ofrece varias razones sólidas y relevantes que apoyan su opinión con evidencia o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algunas razones adecuadas que apoyan su opinión, aunque no siempre con evidencia clara.</w:t>
            </w:r>
          </w:p>
        </w:tc>
        <w:tc>
          <w:tcPr>
            <w:noWrap/>
          </w:tcPr>
          <w:p>
            <w:pPr/>
            <w:r>
              <w:rPr/>
              <w:t xml:space="preserve">Da pocas razones y estas no siempre son claras o están relacionadas con su opinión.</w:t>
            </w:r>
          </w:p>
        </w:tc>
        <w:tc>
          <w:tcPr>
            <w:noWrap/>
          </w:tcPr>
          <w:p>
            <w:pPr/>
            <w:r>
              <w:rPr/>
              <w:t xml:space="preserve">No presenta razones o las que ofrece no apoyan su opinión.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puntos de vista diferentes</w:t>
            </w:r>
          </w:p>
        </w:tc>
        <w:tc>
          <w:tcPr>
            <w:noWrap/>
          </w:tcPr>
          <w:p>
            <w:pPr/>
            <w:r>
              <w:rPr/>
              <w:t xml:space="preserve">Reconoce y respeta claramente otros puntos de vista, mostrando comprensión y empatía.</w:t>
            </w:r>
          </w:p>
        </w:tc>
        <w:tc>
          <w:tcPr>
            <w:noWrap/>
          </w:tcPr>
          <w:p>
            <w:pPr/>
            <w:r>
              <w:rPr/>
              <w:t xml:space="preserve">Menciona otros puntos de vista pero con poco detalle o respeto limitado.</w:t>
            </w:r>
          </w:p>
        </w:tc>
        <w:tc>
          <w:tcPr>
            <w:noWrap/>
          </w:tcPr>
          <w:p>
            <w:pPr/>
            <w:r>
              <w:rPr/>
              <w:t xml:space="preserve">Reconoce otros puntos de vista de forma superficial o con poca comprensión.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puntos de vista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de opiniones (DEI)</w:t>
            </w:r>
          </w:p>
        </w:tc>
        <w:tc>
          <w:tcPr>
            <w:noWrap/>
          </w:tcPr>
          <w:p>
            <w:pPr/>
            <w:r>
              <w:rPr/>
              <w:t xml:space="preserve">Muestra un respeto explícito y consistente hacia todas las culturas y opiniones, sin prejuicios.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en ocasiones muestra algún sesgo leve.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generaliza o juzga otras culturas o ideas.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cultural ni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argumentación (DEI)</w:t>
            </w:r>
          </w:p>
        </w:tc>
        <w:tc>
          <w:tcPr>
            <w:noWrap/>
          </w:tcPr>
          <w:p>
            <w:pPr/>
            <w:r>
              <w:rPr/>
              <w:t xml:space="preserve">Presenta argumentos que consideran la igualdad de todos los individuos y sus derechos.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equidad, aunque no siempre de forma clara o completa.</w:t>
            </w:r>
          </w:p>
        </w:tc>
        <w:tc>
          <w:tcPr>
            <w:noWrap/>
          </w:tcPr>
          <w:p>
            <w:pPr/>
            <w:r>
              <w:rPr/>
              <w:t xml:space="preserve">Poco reconocimiento de la equidad en sus argumentos.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en su argumentación.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todas las personas en el diálogo (DEI)</w:t>
            </w:r>
          </w:p>
        </w:tc>
        <w:tc>
          <w:tcPr>
            <w:noWrap/>
          </w:tcPr>
          <w:p>
            <w:pPr/>
            <w:r>
              <w:rPr/>
              <w:t xml:space="preserve">Promueve que todas las personas, sin importar sus características, sean escuchadas y valoradas.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incluir a otros, aunque no de forma constante o clara.</w:t>
            </w:r>
          </w:p>
        </w:tc>
        <w:tc>
          <w:tcPr>
            <w:noWrap/>
          </w:tcPr>
          <w:p>
            <w:pPr/>
            <w:r>
              <w:rPr/>
              <w:t xml:space="preserve">Incluye la idea de inclusión de forma muy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ni promueve la participación de todas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preguntas,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preguntas, aunque con alguna duda o falta de detalle.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dudas que limitan la comprensión del argumento.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sus respuestas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respetuoso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respetuoso, amable y adecuado para todos los interlocutores.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pocas excepciones menores.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poco respetuoso o inapropiado.</w:t>
            </w:r>
          </w:p>
        </w:tc>
        <w:tc>
          <w:tcPr>
            <w:noWrap/>
          </w:tcPr>
          <w:p>
            <w:pPr/>
            <w:r>
              <w:rPr/>
              <w:t xml:space="preserve">Usa lenguaje irrespetuoso o inapropiado para el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2026-09-25T23:30:55-05:00</dcterms:created>
  <dcterms:modified xsi:type="dcterms:W3CDTF">2026-09-25T23:30:55-05:00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