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Proyecto de Vida: Emprendimiento e Innovación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Emprendimiento e Innovación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los aspectos clave del proyecto de vida enfocado en emprendimiento e innovación, considerando criterios técnicos, creativos y sociales, incluyendo diversidad, equidad e inclusión,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Proyecto de Vida: Emprendimiento e Innovación</w:t>
      </w:r>
    </w:p>
    <w:p>
      <w:pPr/>
      <w:r>
        <w:rPr/>
        <w:t xml:space="preserve">Esta rúbrica evalúa de manera detallada los aspectos clave del proyecto de vida enfocado en emprendimiento e innovación, considerando criterios técnicos, creativos y sociales, incluyendo diversidad, equidad e inclusión,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del proyecto de vida</w:t>
            </w:r>
          </w:p>
        </w:tc>
        <w:tc>
          <w:tcPr>
            <w:noWrap/>
          </w:tcPr>
          <w:p>
            <w:pPr/>
            <w:r>
              <w:rPr/>
              <w:t xml:space="preserve">Presenta un proyecto claramente definido y coherente, con metas bien establecidas y realistas.</w:t>
            </w:r>
          </w:p>
        </w:tc>
        <w:tc>
          <w:tcPr>
            <w:noWrap/>
          </w:tcPr>
          <w:p>
            <w:pPr/>
            <w:r>
              <w:rPr/>
              <w:t xml:space="preserve">El proyecto está definido y es coherente, aunque algunas metas podrían ser más claras o realistas.</w:t>
            </w:r>
          </w:p>
        </w:tc>
        <w:tc>
          <w:tcPr>
            <w:noWrap/>
          </w:tcPr>
          <w:p>
            <w:pPr/>
            <w:r>
              <w:rPr/>
              <w:t xml:space="preserve">El proyecto es poco claro o presenta incoherencias en la definición de metas.</w:t>
            </w:r>
          </w:p>
        </w:tc>
        <w:tc>
          <w:tcPr>
            <w:noWrap/>
          </w:tcPr>
          <w:p>
            <w:pPr/>
            <w:r>
              <w:rPr/>
              <w:t xml:space="preserve">El proyecto carece de claridad y coherencia, sin metas definidas o realistas.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propuesta</w:t>
            </w:r>
          </w:p>
        </w:tc>
        <w:tc>
          <w:tcPr>
            <w:noWrap/>
          </w:tcPr>
          <w:p>
            <w:pPr/>
            <w:r>
              <w:rPr/>
              <w:t xml:space="preserve">Demuestra ideas originales y soluciones innovadoras que aportan valor significativo.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con algunos elementos innovadores pero poco desarrollados.</w:t>
            </w:r>
          </w:p>
        </w:tc>
        <w:tc>
          <w:tcPr>
            <w:noWrap/>
          </w:tcPr>
          <w:p>
            <w:pPr/>
            <w:r>
              <w:rPr/>
              <w:t xml:space="preserve">La propuesta incluye pocas ideas creativas o innovadoras, con escaso aporte nuevo.</w:t>
            </w:r>
          </w:p>
        </w:tc>
        <w:tc>
          <w:tcPr>
            <w:noWrap/>
          </w:tcPr>
          <w:p>
            <w:pPr/>
            <w:r>
              <w:rPr/>
              <w:t xml:space="preserve">No se evidencian ideas creativas ni innovadoras en la propuesta.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 de acción y viabilidad</w:t>
            </w:r>
          </w:p>
        </w:tc>
        <w:tc>
          <w:tcPr>
            <w:noWrap/>
          </w:tcPr>
          <w:p>
            <w:pPr/>
            <w:r>
              <w:rPr/>
              <w:t xml:space="preserve">Incluye un plan detallado, viable y organizado que muestra pasos claros para alcanzar el proyecto.</w:t>
            </w:r>
          </w:p>
        </w:tc>
        <w:tc>
          <w:tcPr>
            <w:noWrap/>
          </w:tcPr>
          <w:p>
            <w:pPr/>
            <w:r>
              <w:rPr/>
              <w:t xml:space="preserve">El plan es adecuado pero le falta detalle o organización para garantizar la viabilidad total.</w:t>
            </w:r>
          </w:p>
        </w:tc>
        <w:tc>
          <w:tcPr>
            <w:noWrap/>
          </w:tcPr>
          <w:p>
            <w:pPr/>
            <w:r>
              <w:rPr/>
              <w:t xml:space="preserve">El plan es incompleto o poco viable para alcanzar las metas propuestas.</w:t>
            </w:r>
          </w:p>
        </w:tc>
        <w:tc>
          <w:tcPr>
            <w:noWrap/>
          </w:tcPr>
          <w:p>
            <w:pPr/>
            <w:r>
              <w:rPr/>
              <w:t xml:space="preserve">No presenta un plan de acción o este es inviable.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uso de información</w:t>
            </w:r>
          </w:p>
        </w:tc>
        <w:tc>
          <w:tcPr>
            <w:noWrap/>
          </w:tcPr>
          <w:p>
            <w:pPr/>
            <w:r>
              <w:rPr/>
              <w:t xml:space="preserve">Utiliza información precisa, relevante y variada para fundamentar la propuesta.</w:t>
            </w:r>
          </w:p>
        </w:tc>
        <w:tc>
          <w:tcPr>
            <w:noWrap/>
          </w:tcPr>
          <w:p>
            <w:pPr/>
            <w:r>
              <w:rPr/>
              <w:t xml:space="preserve">La información es adecuada pero limitada en variedad o profundidad.</w:t>
            </w:r>
          </w:p>
        </w:tc>
        <w:tc>
          <w:tcPr>
            <w:noWrap/>
          </w:tcPr>
          <w:p>
            <w:pPr/>
            <w:r>
              <w:rPr/>
              <w:t xml:space="preserve">La investigación es superficial o con información poco relevante.</w:t>
            </w:r>
          </w:p>
        </w:tc>
        <w:tc>
          <w:tcPr>
            <w:noWrap/>
          </w:tcPr>
          <w:p>
            <w:pPr/>
            <w:r>
              <w:rPr/>
              <w:t xml:space="preserve">No utiliza información o esta es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valores éticos y sociales</w:t>
            </w:r>
          </w:p>
        </w:tc>
        <w:tc>
          <w:tcPr>
            <w:noWrap/>
          </w:tcPr>
          <w:p>
            <w:pPr/>
            <w:r>
              <w:rPr/>
              <w:t xml:space="preserve">Incorpora valores éticos claros y compromiso social evidente en el proyecto.</w:t>
            </w:r>
          </w:p>
        </w:tc>
        <w:tc>
          <w:tcPr>
            <w:noWrap/>
          </w:tcPr>
          <w:p>
            <w:pPr/>
            <w:r>
              <w:rPr/>
              <w:t xml:space="preserve">Muestra algunos valores éticos y sociales, aunque no de forma consistente.</w:t>
            </w:r>
          </w:p>
        </w:tc>
        <w:tc>
          <w:tcPr>
            <w:noWrap/>
          </w:tcPr>
          <w:p>
            <w:pPr/>
            <w:r>
              <w:rPr/>
              <w:t xml:space="preserve">Incorpora pocos valores éticos o sociales y de manera poco clara.</w:t>
            </w:r>
          </w:p>
        </w:tc>
        <w:tc>
          <w:tcPr>
            <w:noWrap/>
          </w:tcPr>
          <w:p>
            <w:pPr/>
            <w:r>
              <w:rPr/>
              <w:t xml:space="preserve">No considera valores éticos ni compromiso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El proyecto integra activamente principios de DEI, promoviendo respeto y oportunidades para todos.</w:t>
            </w:r>
          </w:p>
        </w:tc>
        <w:tc>
          <w:tcPr>
            <w:noWrap/>
          </w:tcPr>
          <w:p>
            <w:pPr/>
            <w:r>
              <w:rPr/>
              <w:t xml:space="preserve">Incluye algunos aspectos de DEI, aunque con limitaciones en su alcance o profundidad.</w:t>
            </w:r>
          </w:p>
        </w:tc>
        <w:tc>
          <w:tcPr>
            <w:noWrap/>
          </w:tcPr>
          <w:p>
            <w:pPr/>
            <w:r>
              <w:rPr/>
              <w:t xml:space="preserve">Muestra reconocimiento superficial de DEI, sin integración clara en el proyecto.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aspectos de diversidad, equidad e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Demuestra excelente colaboración, comunicación y contribución equitativa entre integrantes.</w:t>
            </w:r>
          </w:p>
        </w:tc>
        <w:tc>
          <w:tcPr>
            <w:noWrap/>
          </w:tcPr>
          <w:p>
            <w:pPr/>
            <w:r>
              <w:rPr/>
              <w:t xml:space="preserve">Trabaja en equipo con buena participación, aunque con algunas dificultades en comunicación o equidad.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o desigual en el equipo, con problemas de comunicación.</w:t>
            </w:r>
          </w:p>
        </w:tc>
        <w:tc>
          <w:tcPr>
            <w:noWrap/>
          </w:tcPr>
          <w:p>
            <w:pPr/>
            <w:r>
              <w:rPr/>
              <w:t xml:space="preserve">No colabora efectivamente ni participa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comunicación del proyecto</w:t>
            </w:r>
          </w:p>
        </w:tc>
        <w:tc>
          <w:tcPr>
            <w:noWrap/>
          </w:tcPr>
          <w:p>
            <w:pPr/>
            <w:r>
              <w:rPr/>
              <w:t xml:space="preserve">Presenta el proyecto de forma clara, ordenada y atractiva, usando recursos adecuados y lenguaje preciso.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ordenada, aunque con pocos recursos o lenguaje poco preciso.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incompleta o poco 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o incompleta, sin recursos adecuados.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2026-09-26T02:24:08-05:00</dcterms:created>
  <dcterms:modified xsi:type="dcterms:W3CDTF">2026-09-26T02:24:08-05:00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