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Writing Skills: Notes and Messages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de escritura en la creación de notas y mensajes, enfocándose en el logro de la tarea, gramática, vocabulario y organización. Está dirigida a estudiantes de Licenciatura en Lenguas Extranjeras y permite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Writing Skills: Notes and Messages</w:t>
      </w:r>
    </w:p>
    <w:p>
      <w:pPr/>
      <w:r>
        <w:rPr/>
        <w:t xml:space="preserve">Esta rúbrica está diseñada para evaluar habilidades de escritura en la creación de notas y mensajes, enfocándose en el logro de la tarea, gramática, vocabulario y organización. Está dirigida a estudiantes de Licenciatura en Lenguas Extranjeras y permite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Logro de la tarea (Task Achievement)</w:t>
            </w:r>
          </w:p>
        </w:tc>
        <w:tc>
          <w:tcPr>
            <w:noWrap/>
          </w:tcPr>
          <w:p>
            <w:pPr/>
            <w:r>
              <w:rPr/>
              <w:t xml:space="preserve">La nota o mensaje cumple completamente con el propósito, contiene toda la información relevante y responde claramente a la situación.</w:t>
            </w:r>
          </w:p>
        </w:tc>
        <w:tc>
          <w:tcPr>
            <w:noWrap/>
          </w:tcPr>
          <w:p>
            <w:pPr/>
            <w:r>
              <w:rPr/>
              <w:t xml:space="preserve">Cumple con el propósito, incluye la mayoría de la información relevante y es generalmente claro.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el propósito, pero omite algunos detalles importantes o la información es poco clara.</w:t>
            </w:r>
          </w:p>
        </w:tc>
        <w:tc>
          <w:tcPr>
            <w:noWrap/>
          </w:tcPr>
          <w:p>
            <w:pPr/>
            <w:r>
              <w:rPr/>
              <w:t xml:space="preserve">No cumple con el propósito, falta información esencial o el mensaje es confuso e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Gramática: Tiempos verbales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los tiempos verbales apropiados para la situación.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de los tiempos verbales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Uso inconsistente de tiempos verbales con errores frecuentes que dificultan la comprensión en algunos casos.</w:t>
            </w:r>
          </w:p>
        </w:tc>
        <w:tc>
          <w:tcPr>
            <w:noWrap/>
          </w:tcPr>
          <w:p>
            <w:pPr/>
            <w:r>
              <w:rPr/>
              <w:t xml:space="preserve">Uso incorrecto y confuso de los tiempos verbales que afecta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Gramática: Artículos y preposiciones</w:t>
            </w:r>
          </w:p>
        </w:tc>
        <w:tc>
          <w:tcPr>
            <w:noWrap/>
          </w:tcPr>
          <w:p>
            <w:pPr/>
            <w:r>
              <w:rPr/>
              <w:t xml:space="preserve">Uso adecuado y preciso de artículos y preposiciones en todo el texto.</w:t>
            </w:r>
          </w:p>
        </w:tc>
        <w:tc>
          <w:tcPr>
            <w:noWrap/>
          </w:tcPr>
          <w:p>
            <w:pPr/>
            <w:r>
              <w:rPr/>
              <w:t xml:space="preserve">Uso generalmente correcto con algunos errores menores que no afectan la claridad.</w:t>
            </w:r>
          </w:p>
        </w:tc>
        <w:tc>
          <w:tcPr>
            <w:noWrap/>
          </w:tcPr>
          <w:p>
            <w:pPr/>
            <w:r>
              <w:rPr/>
              <w:t xml:space="preserve">Errores frecuentes en artículos y preposiciones que afectan la claridad en varias partes.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 artículos y preposiciones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Vocabulario: Adecuación y variedad</w:t>
            </w:r>
          </w:p>
        </w:tc>
        <w:tc>
          <w:tcPr>
            <w:noWrap/>
          </w:tcPr>
          <w:p>
            <w:pPr/>
            <w:r>
              <w:rPr/>
              <w:t xml:space="preserve">Uso variado y preciso del vocabulario, apropiado para el contexto y la audiencia.</w:t>
            </w:r>
          </w:p>
        </w:tc>
        <w:tc>
          <w:tcPr>
            <w:noWrap/>
          </w:tcPr>
          <w:p>
            <w:pPr/>
            <w:r>
              <w:rPr/>
              <w:t xml:space="preserve">Uso adecuado del vocabulario con alguna repetición o elección menos precisa.</w:t>
            </w:r>
          </w:p>
        </w:tc>
        <w:tc>
          <w:tcPr>
            <w:noWrap/>
          </w:tcPr>
          <w:p>
            <w:pPr/>
            <w:r>
              <w:rPr/>
              <w:t xml:space="preserve">Vocabulario limitado o repetitivo, con algunas elecciones inadecuadas para el contexto.</w:t>
            </w:r>
          </w:p>
        </w:tc>
        <w:tc>
          <w:tcPr>
            <w:noWrap/>
          </w:tcPr>
          <w:p>
            <w:pPr/>
            <w:r>
              <w:rPr/>
              <w:t xml:space="preserve">Vocabulario pobre, inapropiado o incorrecto que dificulta el entendimiento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Organización: Claridad y coherencia</w:t>
            </w:r>
          </w:p>
        </w:tc>
        <w:tc>
          <w:tcPr>
            <w:noWrap/>
          </w:tcPr>
          <w:p>
            <w:pPr/>
            <w:r>
              <w:rPr/>
              <w:t xml:space="preserve">La nota o mensaje está claramente organizado, con ideas bien conectadas y secuencia lógica.</w:t>
            </w:r>
          </w:p>
        </w:tc>
        <w:tc>
          <w:tcPr>
            <w:noWrap/>
          </w:tcPr>
          <w:p>
            <w:pPr/>
            <w:r>
              <w:rPr/>
              <w:t xml:space="preserve">Organización clara en general, aunque con algunas conexiones débiles entre ideas.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ideas desordenadas o falta de conexión en partes importantes.</w:t>
            </w:r>
          </w:p>
        </w:tc>
        <w:tc>
          <w:tcPr>
            <w:noWrap/>
          </w:tcPr>
          <w:p>
            <w:pPr/>
            <w:r>
              <w:rPr/>
              <w:t xml:space="preserve">Falta de organización evidente, ideas confusas y sin coherencia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Longitud y concisión</w:t>
            </w:r>
          </w:p>
        </w:tc>
        <w:tc>
          <w:tcPr>
            <w:noWrap/>
          </w:tcPr>
          <w:p>
            <w:pPr/>
            <w:r>
              <w:rPr/>
              <w:t xml:space="preserve">La extensión es adecuada y el mensaje es conciso, sin información innecesaria.</w:t>
            </w:r>
          </w:p>
        </w:tc>
        <w:tc>
          <w:tcPr>
            <w:noWrap/>
          </w:tcPr>
          <w:p>
            <w:pPr/>
            <w:r>
              <w:rPr/>
              <w:t xml:space="preserve">La extensión es adecuada aunque contiene alguna información redundante o falta algo de detalle.</w:t>
            </w:r>
          </w:p>
        </w:tc>
        <w:tc>
          <w:tcPr>
            <w:noWrap/>
          </w:tcPr>
          <w:p>
            <w:pPr/>
            <w:r>
              <w:rPr/>
              <w:t xml:space="preserve">El texto es demasiado corto o largo, con exceso o falta de información relevante.</w:t>
            </w:r>
          </w:p>
        </w:tc>
        <w:tc>
          <w:tcPr>
            <w:noWrap/>
          </w:tcPr>
          <w:p>
            <w:pPr/>
            <w:r>
              <w:rPr/>
              <w:t xml:space="preserve">Muy corto o excesivamente largo, con información irrelevante o insuficiente para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</w:t>
            </w:r>
          </w:p>
        </w:tc>
        <w:tc>
          <w:tcPr>
            <w:noWrap/>
          </w:tcPr>
          <w:p>
            <w:pPr/>
            <w:r>
              <w:rPr/>
              <w:t xml:space="preserve">Formato apropiado para notas y mensajes, con uso correcto de saludos, despedidas y puntuación.</w:t>
            </w:r>
          </w:p>
        </w:tc>
        <w:tc>
          <w:tcPr>
            <w:noWrap/>
          </w:tcPr>
          <w:p>
            <w:pPr/>
            <w:r>
              <w:rPr/>
              <w:t xml:space="preserve">Formato mayormente correcto, con pequeños errores en saludos, despedidas o puntuación.</w:t>
            </w:r>
          </w:p>
        </w:tc>
        <w:tc>
          <w:tcPr>
            <w:noWrap/>
          </w:tcPr>
          <w:p>
            <w:pPr/>
            <w:r>
              <w:rPr/>
              <w:t xml:space="preserve">Formato inconsistente, con errores frecuentes en saludos, despedidas o puntuación.</w:t>
            </w:r>
          </w:p>
        </w:tc>
        <w:tc>
          <w:tcPr>
            <w:noWrap/>
          </w:tcPr>
          <w:p>
            <w:pPr/>
            <w:r>
              <w:rPr/>
              <w:t xml:space="preserve">Formato inapropiado o ausente que dificulta la identificación del texto como nota o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2026-09-25T21:34:45-05:00</dcterms:created>
  <dcterms:modified xsi:type="dcterms:W3CDTF">2026-09-25T21:34:45-05:00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