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Célula Vegetal en Biología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sobre los componentes y características de la célula vegetal. Se enfoca en aspectos científicos y en criterios de diversidad, equidad e inclusión para asegurar una valoración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Célula Vegetal en Biología (Primaria 6-11 años)</w:t>
      </w:r>
    </w:p>
    <w:p>
      <w:pPr/>
      <w:r>
        <w:rPr/>
        <w:t xml:space="preserve">Esta rúbrica está diseñada para evaluar el conocimiento de los estudiantes sobre los componentes y características de la célula vegetal. Se enfoca en aspectos científicos y en criterios de diversidad, equidad e inclusión para asegurar una valoración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principales de la célula vegetal (pared celular, cloroplastos, vacuola, núcleo)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principales, pero con confusiones o faltas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componentes principales de la célula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básica de cada componente celular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componente de forma sencilla y correcta.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componentes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funciones de algunos componentes pero de forma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describe o da funciones incorrectas para los componentes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que diferencian a la célula vegetal de la animal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principales entre célula vegetal y animal.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importantes, aunque no todas con claridad.</w:t>
            </w:r>
          </w:p>
        </w:tc>
        <w:tc>
          <w:tcPr>
            <w:noWrap/>
          </w:tcPr>
          <w:p>
            <w:pPr/>
            <w:r>
              <w:rPr/>
              <w:t xml:space="preserve">Menciona diferencias, pero con confusiones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diferencias básicas entre células vegetal y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célula vegetal de forma apropiada.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correcto, con ligeros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información (dibujos, etiquetas, explicaciones)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con dibujos o etiquetas precisas y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con dibujos y etiquetas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o sin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relacionadas con la célula vegetal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diferentes formas de aprender y expresar el conocimiento</w:t>
            </w:r>
          </w:p>
        </w:tc>
        <w:tc>
          <w:tcPr>
            <w:noWrap/>
          </w:tcPr>
          <w:p>
            <w:pPr/>
            <w:r>
              <w:rPr/>
              <w:t xml:space="preserve">Usa diversas formas para mostrar lo que sabe (dibujos, palabras, explicaciones) y valora las de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al menos dos formas de expresión y acepta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Usa solo una forma de expresión y muestra dificultad para aceptar las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diferentes formas de aprendizaje o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de curiosidad y respeto hacia la diversidad biológica y cultural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la diversidad de seres vivos y culturas relacionadas con la naturaleza.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respeto en general.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respeto limitado hacia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la diversidad biológica o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2026-09-25T18:45:37-05:00</dcterms:created>
  <dcterms:modified xsi:type="dcterms:W3CDTF">2026-09-25T18:45:37-05:00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