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Lista de Verificación para Resolución de Problemas de Geometría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el trabajo de estudiantes de primaria en la resolución de problemas geométricos, considerando criterios claros y la inclusión de aspectos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Lista de Verificación para Resolución de Problemas de Geometría</w:t>
      </w:r>
    </w:p>
    <w:p>
      <w:pPr/>
      <w:r>
        <w:rPr/>
        <w:t xml:space="preserve">Esta lista de verificación está diseñada para evaluar el trabajo de estudiantes de primaria en la resolución de problemas geométricos, considerando criterios claros y la inclusión de aspectos de diversidad, equidad e inclusión.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¿Está 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El problema geométrico está claramente identificado y comprendido.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Se utilizan figuras geométricas correctas para resolver el problema.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El procedimiento para la resolución está ordenado y explicado con claridad.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Se muestra el uso correcto de conceptos geométricos aprendidos en clase.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Se incluye una comprobación o verificación de la respuesta obtenida.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El trabajo respeta la diversidad de estilos de aprendizaje (uso de dibujos, esquemas o explicaciones).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Se utiliza un lenguaje respetuoso e inclusivo al describir el problema y la solución.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El estudiante demuestra esfuerzo y participación equitativa durante la actividad (individual o en grupo).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2026-09-25T19:47:13-05:00</dcterms:created>
  <dcterms:modified xsi:type="dcterms:W3CDTF">2026-09-25T19:47:13-05:00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