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Semáforo del Cuerpo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semáforo del cuerpo, el reconocimiento de partes del cuerpo que están prohibidas tocar o besar, y el desarrollo de habilidades socioemocionales en estudiantes de preescolar (3-5 años). La evaluación se realiza mediante la observación en tiempo real durante actividades y juegos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Semáforo del Cuerpo y Habilidades Socioemocionales</w:t>
      </w:r>
    </w:p>
    <w:p>
      <w:pPr/>
      <w:r>
        <w:rPr/>
        <w:t xml:space="preserve">Esta rúbrica evalúa la comprensión y aplicación del semáforo del cuerpo, el reconocimiento de partes del cuerpo que están prohibidas tocar o besar, y el desarrollo de habilidades socioemocionales en estudiantes de preescolar (3-5 años). La evaluación se realiza mediante la observación en tiempo real durante actividades y juegos guiados.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señales del semáforo del cuerpo (verde, amarillo, rojo)</w:t>
            </w:r>
          </w:p>
        </w:tc>
        <w:tc>
          <w:tcPr>
            <w:noWrap/>
          </w:tcPr>
          <w:p>
            <w:pPr/>
            <w:r>
              <w:rPr/>
              <w:t xml:space="preserve">No reconoce ninguna señal del semáforo.</w:t>
            </w:r>
          </w:p>
        </w:tc>
        <w:tc>
          <w:tcPr>
            <w:noWrap/>
          </w:tcPr>
          <w:p>
            <w:pPr/>
            <w:r>
              <w:rPr/>
              <w:t xml:space="preserve">Reconoce una señal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dos señales con guía ocasional.</w:t>
            </w:r>
          </w:p>
        </w:tc>
        <w:tc>
          <w:tcPr>
            <w:noWrap/>
          </w:tcPr>
          <w:p>
            <w:pPr/>
            <w:r>
              <w:rPr/>
              <w:t xml:space="preserve">Reconoce las tres señales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tres señales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partes del cuerpo que están prohibidas tocar o besar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prohibida.</w:t>
            </w:r>
          </w:p>
        </w:tc>
        <w:tc>
          <w:tcPr>
            <w:noWrap/>
          </w:tcPr>
          <w:p>
            <w:pPr/>
            <w:r>
              <w:rPr/>
              <w:t xml:space="preserve">Identifica una parte prohibida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prohibidas con guía.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partes prohibidas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prohibidas correctamente y explica por qué.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el espacio personal de otros niños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personal, toca/abraza sin permiso.</w:t>
            </w:r>
          </w:p>
        </w:tc>
        <w:tc>
          <w:tcPr>
            <w:noWrap/>
          </w:tcPr>
          <w:p>
            <w:pPr/>
            <w:r>
              <w:rPr/>
              <w:t xml:space="preserve">Respeta el espacio personal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Respeta el espacio personal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Respeta el espacio personal casi siempre sin recordatorios.</w:t>
            </w:r>
          </w:p>
        </w:tc>
        <w:tc>
          <w:tcPr>
            <w:noWrap/>
          </w:tcPr>
          <w:p>
            <w:pPr/>
            <w:r>
              <w:rPr/>
              <w:t xml:space="preserve">Respeta siempre el espacio personal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verbalmente cuando algo le incomoda o duele</w:t>
            </w:r>
          </w:p>
        </w:tc>
        <w:tc>
          <w:tcPr>
            <w:noWrap/>
          </w:tcPr>
          <w:p>
            <w:pPr/>
            <w:r>
              <w:rPr/>
              <w:t xml:space="preserve">No comunica incomodidad o dolor.</w:t>
            </w:r>
          </w:p>
        </w:tc>
        <w:tc>
          <w:tcPr>
            <w:noWrap/>
          </w:tcPr>
          <w:p>
            <w:pPr/>
            <w:r>
              <w:rPr/>
              <w:t xml:space="preserve">Comunica incomodidad o dolor con ayuda.</w:t>
            </w:r>
          </w:p>
        </w:tc>
        <w:tc>
          <w:tcPr>
            <w:noWrap/>
          </w:tcPr>
          <w:p>
            <w:pPr/>
            <w:r>
              <w:rPr/>
              <w:t xml:space="preserve">Comunica incomodidad o dolor en algunas ocasiones.</w:t>
            </w:r>
          </w:p>
        </w:tc>
        <w:tc>
          <w:tcPr>
            <w:noWrap/>
          </w:tcPr>
          <w:p>
            <w:pPr/>
            <w:r>
              <w:rPr/>
              <w:t xml:space="preserve">Comunica incomodidad o dolor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Comunica siempre claramente incomodidad o dolor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expresa emociones básicas relacionadas con el cuerpo (miedo, tristeza, alegría)</w:t>
            </w:r>
          </w:p>
        </w:tc>
        <w:tc>
          <w:tcPr>
            <w:noWrap/>
          </w:tcPr>
          <w:p>
            <w:pPr/>
            <w:r>
              <w:rPr/>
              <w:t xml:space="preserve">No reconoce ni expresa emociones.</w:t>
            </w:r>
          </w:p>
        </w:tc>
        <w:tc>
          <w:tcPr>
            <w:noWrap/>
          </w:tcPr>
          <w:p>
            <w:pPr/>
            <w:r>
              <w:rPr/>
              <w:t xml:space="preserve">Reconoce o expresa una emoción con ayuda.</w:t>
            </w:r>
          </w:p>
        </w:tc>
        <w:tc>
          <w:tcPr>
            <w:noWrap/>
          </w:tcPr>
          <w:p>
            <w:pPr/>
            <w:r>
              <w:rPr/>
              <w:t xml:space="preserve">Reconoce y expresa algunas emociones con guía.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emociones sin ayuda.</w:t>
            </w:r>
          </w:p>
        </w:tc>
        <w:tc>
          <w:tcPr>
            <w:noWrap/>
          </w:tcPr>
          <w:p>
            <w:pPr/>
            <w:r>
              <w:rPr/>
              <w:t xml:space="preserve">Reconoce y expresa todas las emociones con claridad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relacionadas con el cuidado del cuerpo y respeto</w:t>
            </w:r>
          </w:p>
        </w:tc>
        <w:tc>
          <w:tcPr>
            <w:noWrap/>
          </w:tcPr>
          <w:p>
            <w:pPr/>
            <w:r>
              <w:rPr/>
              <w:t xml:space="preserve">No sigue instrucciones aunque se le repitan varias veces.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en la mayoría de ocasiones con poca guía.</w:t>
            </w:r>
          </w:p>
        </w:tc>
        <w:tc>
          <w:tcPr>
            <w:noWrap/>
          </w:tcPr>
          <w:p>
            <w:pPr/>
            <w:r>
              <w:rPr/>
              <w:t xml:space="preserve">Sigue instrucciones casi siempre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autónoma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compañeros que expresan incomodidad</w:t>
            </w:r>
          </w:p>
        </w:tc>
        <w:tc>
          <w:tcPr>
            <w:noWrap/>
          </w:tcPr>
          <w:p>
            <w:pPr/>
            <w:r>
              <w:rPr/>
              <w:t xml:space="preserve">No muestra empatía ni se interesa.</w:t>
            </w:r>
          </w:p>
        </w:tc>
        <w:tc>
          <w:tcPr>
            <w:noWrap/>
          </w:tcPr>
          <w:p>
            <w:pPr/>
            <w:r>
              <w:rPr/>
              <w:t xml:space="preserve">Muestra empatía solo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empatía siempre y ofrece ayuda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y juegos relacionados con el semáforo del cuerpo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solo con mucha ayuda o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guía.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2026-09-25T23:25:42-05:00</dcterms:created>
  <dcterms:modified xsi:type="dcterms:W3CDTF">2026-09-25T23:25:42-05:00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