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Propiedades Textuales: Coherencia y Unidad de Sentido en Párrafos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capacidad del estudiante para reconocer y aplicar la coherencia y unidad de sentido en sus párrafos, así como su interés por mejorar sus producciones escritas. Está diseñada para estudiantes de secundaria (12-15 años) y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Propiedades Textuales: Coherencia y Unidad de Sentido en Párrafos</w:t>
      </w:r>
    </w:p>
    <w:p>
      <w:pPr/>
      <w:r>
        <w:rPr/>
        <w:t xml:space="preserve">Esta rúbrica permite evaluar en tiempo real la capacidad del estudiante para reconocer y aplicar la coherencia y unidad de sentido en sus párrafos, así como su interés por mejorar sus producciones escritas. Está diseñada para estudiantes de secundaria (12-15 años) y utiliza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coherencia en párrafos</w:t>
            </w:r>
          </w:p>
        </w:tc>
        <w:tc>
          <w:tcPr>
            <w:noWrap/>
          </w:tcPr>
          <w:p>
            <w:pPr/>
            <w:r>
              <w:rPr/>
              <w:t xml:space="preserve">No identifica la coherencia; las ideas son inconexas y confusas.</w:t>
            </w:r>
          </w:p>
        </w:tc>
        <w:tc>
          <w:tcPr>
            <w:noWrap/>
          </w:tcPr>
          <w:p>
            <w:pPr/>
            <w:r>
              <w:rPr/>
              <w:t xml:space="preserve">Reconoce la coherencia de forma muy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coherentes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coherencia en la mayoría de los párrafos.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 coherencia en todos los párrafos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unidad de sentido en párrafos</w:t>
            </w:r>
          </w:p>
        </w:tc>
        <w:tc>
          <w:tcPr>
            <w:noWrap/>
          </w:tcPr>
          <w:p>
            <w:pPr/>
            <w:r>
              <w:rPr/>
              <w:t xml:space="preserve">No detecta la unidad de sentido; el párrafo carece de un tema central.</w:t>
            </w:r>
          </w:p>
        </w:tc>
        <w:tc>
          <w:tcPr>
            <w:noWrap/>
          </w:tcPr>
          <w:p>
            <w:pPr/>
            <w:r>
              <w:rPr/>
              <w:t xml:space="preserve">Reconoce la unidad de sentido de manera muy limitada y poco clara.</w:t>
            </w:r>
          </w:p>
        </w:tc>
        <w:tc>
          <w:tcPr>
            <w:noWrap/>
          </w:tcPr>
          <w:p>
            <w:pPr/>
            <w:r>
              <w:rPr/>
              <w:t xml:space="preserve">Identifica la unidad de sentido en algunos párrafos pero con dificultades.</w:t>
            </w:r>
          </w:p>
        </w:tc>
        <w:tc>
          <w:tcPr>
            <w:noWrap/>
          </w:tcPr>
          <w:p>
            <w:pPr/>
            <w:r>
              <w:rPr/>
              <w:t xml:space="preserve">Reconoce la unidad de sentido en la mayoría de los párrafos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la unidad de sentido en todos los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las ideas en la redacción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siguen una secuencia lógica.</w:t>
            </w:r>
          </w:p>
        </w:tc>
        <w:tc>
          <w:tcPr>
            <w:noWrap/>
          </w:tcPr>
          <w:p>
            <w:pPr/>
            <w:r>
              <w:rPr/>
              <w:t xml:space="preserve">Ordena las ideas de manera limitada; la secuencia es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 ideas con cierta lógica, aunque con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siguen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muy clara, fluida y con estructura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interna del párrafo redactado</w:t>
            </w:r>
          </w:p>
        </w:tc>
        <w:tc>
          <w:tcPr>
            <w:noWrap/>
          </w:tcPr>
          <w:p>
            <w:pPr/>
            <w:r>
              <w:rPr/>
              <w:t xml:space="preserve">El párrafo es confuso y difícil de entender; falta coherencia interna.</w:t>
            </w:r>
          </w:p>
        </w:tc>
        <w:tc>
          <w:tcPr>
            <w:noWrap/>
          </w:tcPr>
          <w:p>
            <w:pPr/>
            <w:r>
              <w:rPr/>
              <w:t xml:space="preserve">El párrafo presenta falta de claridad; la coherencia interna es débil.</w:t>
            </w:r>
          </w:p>
        </w:tc>
        <w:tc>
          <w:tcPr>
            <w:noWrap/>
          </w:tcPr>
          <w:p>
            <w:pPr/>
            <w:r>
              <w:rPr/>
              <w:t xml:space="preserve">El párrafo es generalmente claro, con algunos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El párrafo es claro y coherente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El párrafo es completamente claro, coherente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para mantener la coherencia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 causando confusión.</w:t>
            </w:r>
          </w:p>
        </w:tc>
        <w:tc>
          <w:tcPr>
            <w:noWrap/>
          </w:tcPr>
          <w:p>
            <w:pPr/>
            <w:r>
              <w:rPr/>
              <w:t xml:space="preserve">Usa conectores de forma limitada y a veces inapropiada.</w:t>
            </w:r>
          </w:p>
        </w:tc>
        <w:tc>
          <w:tcPr>
            <w:noWrap/>
          </w:tcPr>
          <w:p>
            <w:pPr/>
            <w:r>
              <w:rPr/>
              <w:t xml:space="preserve">Usa conectores básicos que ayudan a la coherencia, pero con errores.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mantienen la coherencia.</w:t>
            </w:r>
          </w:p>
        </w:tc>
        <w:tc>
          <w:tcPr>
            <w:noWrap/>
          </w:tcPr>
          <w:p>
            <w:pPr/>
            <w:r>
              <w:rPr/>
              <w:t xml:space="preserve">Emplea conectores de manera efectiva, enriqueciendo la fluidez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por mejorar la producción escrita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correcciones o mejoras.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mejora de forma limitada y esporádica.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realiza algunas mejoras cuando se le indica.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mejora sus textos con frecuencia.</w:t>
            </w:r>
          </w:p>
        </w:tc>
        <w:tc>
          <w:tcPr>
            <w:noWrap/>
          </w:tcPr>
          <w:p>
            <w:pPr/>
            <w:r>
              <w:rPr/>
              <w:t xml:space="preserve">Muestra alto compromiso y mejora continuamente sus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revisar y autocorregir el texto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sus párrafos.</w:t>
            </w:r>
          </w:p>
        </w:tc>
        <w:tc>
          <w:tcPr>
            <w:noWrap/>
          </w:tcPr>
          <w:p>
            <w:pPr/>
            <w:r>
              <w:rPr/>
              <w:t xml:space="preserve">Revisa de forma superficial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Revisa y corrige varios errores, aunque no todos.</w:t>
            </w:r>
          </w:p>
        </w:tc>
        <w:tc>
          <w:tcPr>
            <w:noWrap/>
          </w:tcPr>
          <w:p>
            <w:pPr/>
            <w:r>
              <w:rPr/>
              <w:t xml:space="preserve">Revisa detenidamente y corrige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Revisa exhaustivamente y corrige casi todos los errores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párrafo</w:t>
            </w:r>
          </w:p>
        </w:tc>
        <w:tc>
          <w:tcPr>
            <w:noWrap/>
          </w:tcPr>
          <w:p>
            <w:pPr/>
            <w:r>
              <w:rPr/>
              <w:t xml:space="preserve">El párrafo es repetitivo, sin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utiliza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aporta ideas interesantes y claras.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construcción del párrafo.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2026-09-25T21:24:20-05:00</dcterms:created>
  <dcterms:modified xsi:type="dcterms:W3CDTF">2026-09-25T21:24:20-05:00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