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Observación para Plan de Marketing y Presentación de Propuesta Comercial</w:t></w:r></w:p><w:p/><w:p><w:pPr/><w:r><w:rPr><w:color w:val="666666"/><w:sz w:val="20"/><w:szCs w:val="20"/><w:i w:val="1"/><w:iCs w:val="1"/></w:rPr><w:t xml:space="preserve">Rúbrica de Observación | Economía, Administración & Contaduría | Marketing y publicidad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en tiempo real el desempeño de estudiantes universitarios en la creación y presentación de un plan de marketing y propuesta comercial, considerando aspectos clave para una estrategia efectiva en marketing y publicidad.</w:t></w:r></w:p><w:p/><w:p><w:pPr/><w:r><w:rPr><w:color w:val="2b6cb0"/><w:sz w:val="28"/><w:szCs w:val="28"/><w:b w:val="1"/><w:bCs w:val="1"/></w:rPr><w:t xml:space="preserve">Rúbrica</w:t></w:r></w:p><w:p><w:pPr/><w:r><w:rPr/><w:t xml:space="preserve">Rúbrica de Observación para Plan de Marketing y Presentación de Propuesta Comercial</w:t></w:r></w:p><w:p><w:pPr/><w:r><w:rPr/><w:t xml:space="preserve">Esta rúbrica está diseñada para evaluar en tiempo real el desempeño de estudiantes universitarios en la creación y presentación de un plan de marketing y propuesta comercial, considerando aspectos clave para una estrategia efectiva en marketing y publicidad.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1 Muy Pobre</w:t></w:r></w:p></w:tc><w:tc><w:tcPr><w:noWrap/></w:tcPr><w:p><w:pPr/><w:r><w:rPr/><w:t xml:space="preserve">2 Pobre</w:t></w:r></w:p></w:tc><w:tc><w:tcPr><w:noWrap/></w:tcPr><w:p><w:pPr/><w:r><w:rPr/><w:t xml:space="preserve">3 Aceptable</w:t></w:r></w:p></w:tc><w:tc><w:tcPr><w:noWrap/></w:tcPr><w:p><w:pPr/><w:r><w:rPr/><w:t xml:space="preserve">4 Bueno</w:t></w:r></w:p></w:tc><w:tc><w:tcPr><w:noWrap/></w:tcPr><w:p><w:pPr/><w:r><w:rPr/><w:t xml:space="preserve">5 Excelente</w:t></w:r></w:p></w:tc></w:tr><w:tr><w:trPr/><w:tc><w:tcPr><w:noWrap/></w:tcPr><w:p><w:pPr/><w:r><w:rPr/><w:t xml:space="preserve">Claridad y coherencia del plan de marketing</w:t></w:r></w:p></w:tc><w:tc><w:tcPr><w:noWrap/></w:tcPr><w:p><w:pPr/><w:r><w:rPr/><w:t xml:space="preserve">La estructura es confusa y carece de lógica.</w:t></w:r></w:p></w:tc><w:tc><w:tcPr><w:noWrap/></w:tcPr><w:p><w:pPr/><w:r><w:rPr/><w:t xml:space="preserve">Presenta algunas ideas organizadas, pero con incoherencias.</w:t></w:r></w:p></w:tc><w:tc><w:tcPr><w:noWrap/></w:tcPr><w:p><w:pPr/><w:r><w:rPr/><w:t xml:space="preserve">El plan es comprensible con algunas áreas poco claras.</w:t></w:r></w:p></w:tc><w:tc><w:tcPr><w:noWrap/></w:tcPr><w:p><w:pPr/><w:r><w:rPr/><w:t xml:space="preserve">El plan está bien organizado y es claro en la mayoría de sus partes.</w:t></w:r></w:p></w:tc><w:tc><w:tcPr><w:noWrap/></w:tcPr><w:p><w:pPr/><w:r><w:rPr/><w:t xml:space="preserve">El plan es muy claro, lógico y fácil de seguir en su totalidad.</w:t></w:r></w:p></w:tc></w:tr><w:tr><w:trPr/><w:tc><w:tcPr><w:noWrap/></w:tcPr><w:p><w:pPr/><w:r><w:rPr/><w:t xml:space="preserve">Identificación y análisis del mercado objetivo</w:t></w:r></w:p></w:tc><w:tc><w:tcPr><w:noWrap/></w:tcPr><w:p><w:pPr/><w:r><w:rPr/><w:t xml:space="preserve">No identifica ni analiza el mercado objetivo.</w:t></w:r></w:p></w:tc><w:tc><w:tcPr><w:noWrap/></w:tcPr><w:p><w:pPr/><w:r><w:rPr/><w:t xml:space="preserve">Identifica el mercado pero con análisis superficial o poco relevante.</w:t></w:r></w:p></w:tc><w:tc><w:tcPr><w:noWrap/></w:tcPr><w:p><w:pPr/><w:r><w:rPr/><w:t xml:space="preserve">Reconoce el mercado objetivo con análisis básico.</w:t></w:r></w:p></w:tc><w:tc><w:tcPr><w:noWrap/></w:tcPr><w:p><w:pPr/><w:r><w:rPr/><w:t xml:space="preserve">Realiza un análisis detallado y relevante del mercado objetivo.</w:t></w:r></w:p></w:tc><w:tc><w:tcPr><w:noWrap/></w:tcPr><w:p><w:pPr/><w:r><w:rPr/><w:t xml:space="preserve">Realiza un análisis profundo, preciso y bien fundamentado del mercado.</w:t></w:r></w:p></w:tc></w:tr><w:tr><w:trPr/><w:tc><w:tcPr><w:noWrap/></w:tcPr><w:p><w:pPr/><w:r><w:rPr/><w:t xml:space="preserve">Creatividad e innovación en la propuesta comercial</w:t></w:r></w:p></w:tc><w:tc><w:tcPr><w:noWrap/></w:tcPr><w:p><w:pPr/><w:r><w:rPr/><w:t xml:space="preserve">No presenta ideas originales ni innovadoras.</w:t></w:r></w:p></w:tc><w:tc><w:tcPr><w:noWrap/></w:tcPr><w:p><w:pPr/><w:r><w:rPr/><w:t xml:space="preserve">Ideas poco creativas y con escaso valor diferencial.</w:t></w:r></w:p></w:tc><w:tc><w:tcPr><w:noWrap/></w:tcPr><w:p><w:pPr/><w:r><w:rPr/><w:t xml:space="preserve">Presenta algunas ideas creativas pero convencionales.</w:t></w:r></w:p></w:tc><w:tc><w:tcPr><w:noWrap/></w:tcPr><w:p><w:pPr/><w:r><w:rPr/><w:t xml:space="preserve">Incorpora ideas creativas que aportan valor y diferenciación.</w:t></w:r></w:p></w:tc><w:tc><w:tcPr><w:noWrap/></w:tcPr><w:p><w:pPr/><w:r><w:rPr/><w:t xml:space="preserve">Demuestra alta creatividad con propuestas innovadoras y disruptivas.</w:t></w:r></w:p></w:tc></w:tr><w:tr><w:trPr/><w:tc><w:tcPr><w:noWrap/></w:tcPr><w:p><w:pPr/><w:r><w:rPr/><w:t xml:space="preserve">Uso adecuado de herramientas y técnicas de marketing</w:t></w:r></w:p></w:tc><w:tc><w:tcPr><w:noWrap/></w:tcPr><w:p><w:pPr/><w:r><w:rPr/><w:t xml:space="preserve">No utiliza herramientas ni técnicas relevantes.</w:t></w:r></w:p></w:tc><w:tc><w:tcPr><w:noWrap/></w:tcPr><w:p><w:pPr/><w:r><w:rPr/><w:t xml:space="preserve">Uso limitado o inapropiado de herramientas y técnicas.</w:t></w:r></w:p></w:tc><w:tc><w:tcPr><w:noWrap/></w:tcPr><w:p><w:pPr/><w:r><w:rPr/><w:t xml:space="preserve">Utiliza algunas herramientas y técnicas de forma básica.</w:t></w:r></w:p></w:tc><w:tc><w:tcPr><w:noWrap/></w:tcPr><w:p><w:pPr/><w:r><w:rPr/><w:t xml:space="preserve">Aplica correctamente herramientas y técnicas adecuadas.</w:t></w:r></w:p></w:tc><w:tc><w:tcPr><w:noWrap/></w:tcPr><w:p><w:pPr/><w:r><w:rPr/><w:t xml:space="preserve">Emplea de forma óptima y estratégica diversas herramientas y técnicas.</w:t></w:r></w:p></w:tc></w:tr><w:tr><w:trPr/><w:tc><w:tcPr><w:noWrap/></w:tcPr><w:p><w:pPr/><w:r><w:rPr/><w:t xml:space="preserve">Presentación oral y comunicación verbal</w:t></w:r></w:p></w:tc><w:tc><w:tcPr><w:noWrap/></w:tcPr><w:p><w:pPr/><w:r><w:rPr/><w:t xml:space="preserve">Comunicación poco clara, desorganizada y difícil de entender.</w:t></w:r></w:p></w:tc><w:tc><w:tcPr><w:noWrap/></w:tcPr><w:p><w:pPr/><w:r><w:rPr/><w:t xml:space="preserve">Habla con poca fluidez y escasa claridad.</w:t></w:r></w:p></w:tc><w:tc><w:tcPr><w:noWrap/></w:tcPr><w:p><w:pPr/><w:r><w:rPr/><w:t xml:space="preserve">Comunicación aceptable pero con vacilaciones o falta de énfasis.</w:t></w:r></w:p></w:tc><w:tc><w:tcPr><w:noWrap/></w:tcPr><w:p><w:pPr/><w:r><w:rPr/><w:t xml:space="preserve">Presenta con buena fluidez, claridad y entonación adecuada.</w:t></w:r></w:p></w:tc><w:tc><w:tcPr><w:noWrap/></w:tcPr><w:p><w:pPr/><w:r><w:rPr/><w:t xml:space="preserve">Comunica con excelente claridad, seguridad y persuasión.</w:t></w:r></w:p></w:tc></w:tr><w:tr><w:trPr/><w:tc><w:tcPr><w:noWrap/></w:tcPr><w:p><w:pPr/><w:r><w:rPr/><w:t xml:space="preserve">Dominio del contenido y respuesta a preguntas</w:t></w:r></w:p></w:tc><w:tc><w:tcPr><w:noWrap/></w:tcPr><w:p><w:pPr/><w:r><w:rPr/><w:t xml:space="preserve">No demuestra conocimiento y no responde preguntas.</w:t></w:r></w:p></w:tc><w:tc><w:tcPr><w:noWrap/></w:tcPr><w:p><w:pPr/><w:r><w:rPr/><w:t xml:space="preserve">Conocimiento limitado, responde con dificultad o imprecisión.</w:t></w:r></w:p></w:tc><w:tc><w:tcPr><w:noWrap/></w:tcPr><w:p><w:pPr/><w:r><w:rPr/><w:t xml:space="preserve">Conocimiento adecuado con respuestas aceptables.</w:t></w:r></w:p></w:tc><w:tc><w:tcPr><w:noWrap/></w:tcPr><w:p><w:pPr/><w:r><w:rPr/><w:t xml:space="preserve">Demuestra buen dominio y responde con seguridad y claridad.</w:t></w:r></w:p></w:tc><w:tc><w:tcPr><w:noWrap/></w:tcPr><w:p><w:pPr/><w:r><w:rPr/><w:t xml:space="preserve">Domina completamente el contenido y responde con profundidad y precisión.</w:t></w:r></w:p></w:tc></w:tr><w:tr><w:trPr/><w:tc><w:tcPr><w:noWrap/></w:tcPr><w:p><w:pPr/><w:r><w:rPr/><w:t xml:space="preserve">Uso de recursos visuales y materiales de apoyo</w:t></w:r></w:p></w:tc><w:tc><w:tcPr><w:noWrap/></w:tcPr><w:p><w:pPr/><w:r><w:rPr/><w:t xml:space="preserve">No utiliza recursos visuales o son irrelevantes.</w:t></w:r></w:p></w:tc><w:tc><w:tcPr><w:noWrap/></w:tcPr><w:p><w:pPr/><w:r><w:rPr/><w:t xml:space="preserve">Recursos poco claros o mal integrados a la presentación.</w:t></w:r></w:p></w:tc><w:tc><w:tcPr><w:noWrap/></w:tcPr><w:p><w:pPr/><w:r><w:rPr/><w:t xml:space="preserve">Recursos adecuados pero con impacto limitado.</w:t></w:r></w:p></w:tc><w:tc><w:tcPr><w:noWrap/></w:tcPr><w:p><w:pPr/><w:r><w:rPr/><w:t xml:space="preserve">Recursos bien diseñados y complementan la presentación.</w:t></w:r></w:p></w:tc><w:tc><w:tcPr><w:noWrap/></w:tcPr><w:p><w:pPr/><w:r><w:rPr/><w:t xml:space="preserve">Recursos visuales creativos, claros y altamente efectivos.</w:t></w:r></w:p></w:tc></w:tr><w:tr><w:trPr/><w:tc><w:tcPr><w:noWrap/></w:tcPr><w:p><w:pPr/><w:r><w:rPr/><w:t xml:space="preserve">Tiempo y manejo del ritmo de la presentación</w:t></w:r></w:p></w:tc><w:tc><w:tcPr><w:noWrap/></w:tcPr><w:p><w:pPr/><w:r><w:rPr/><w:t xml:space="preserve">Excede o no cumple el tiempo, ritmo muy lento o apresurado.</w:t></w:r></w:p></w:tc><w:tc><w:tcPr><w:noWrap/></w:tcPr><w:p><w:pPr/><w:r><w:rPr/><w:t xml:space="preserve">Gestión del tiempo deficiente y ritmo irregular.</w:t></w:r></w:p></w:tc><w:tc><w:tcPr><w:noWrap/></w:tcPr><w:p><w:pPr/><w:r><w:rPr/><w:t xml:space="preserve">Cumple tiempo, pero con ritmo poco uniforme.</w:t></w:r></w:p></w:tc><w:tc><w:tcPr><w:noWrap/></w:tcPr><w:p><w:pPr/><w:r><w:rPr/><w:t xml:space="preserve">Buena gestión del tiempo y ritmo adecuado.</w:t></w:r></w:p></w:tc><w:tc><w:tcPr><w:noWrap/></w:tcPr><w:p><w:pPr/><w:r><w:rPr/><w:t xml:space="preserve">Controla el tiempo perfectamente con ritmo dinámico y equilibrado.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2026-09-25T23:31:18-05:00</dcterms:created>
  <dcterms:modified xsi:type="dcterms:W3CDTF">2026-09-25T23:31:18-05:00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